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09" w:type="dxa"/>
        <w:tblInd w:w="-4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45"/>
        <w:gridCol w:w="1596"/>
        <w:gridCol w:w="477"/>
        <w:gridCol w:w="886"/>
        <w:gridCol w:w="1282"/>
        <w:gridCol w:w="2686"/>
        <w:gridCol w:w="2761"/>
        <w:gridCol w:w="1303"/>
        <w:gridCol w:w="1432"/>
      </w:tblGrid>
      <w:tr w14:paraId="2AE7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C0BD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  <w:p w14:paraId="0C356F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  <w:t>山东土地东方发展集团有限公司2025年第一批公开招聘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岗位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  <w:t>需求表</w:t>
            </w:r>
          </w:p>
        </w:tc>
      </w:tr>
      <w:tr w14:paraId="448D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F8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75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5C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D6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B9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99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10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30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82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CA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招聘时间</w:t>
            </w:r>
          </w:p>
        </w:tc>
      </w:tr>
      <w:tr w14:paraId="7A51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2C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77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东方集团本部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3A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4F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AF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81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会计、财务管理、审计、经济等相关专业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D0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负责公司日常财务管理工作，组织财务预算、决算工作，财务报告编制及分析；组织融资、资金管理工作；指导权属公司财务管理工作；合理进行纳税筹划，防范涉税风险；配合审计等相关工作。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6E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年龄40周岁及以下；担任国有企业财务部门、机构主要负责人3年以上或在会计事务所从事会计审计工作5年以上且担任主审工作3年以上；具备高级会计师职称或注册会计师证。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0E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CD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</w:t>
            </w:r>
          </w:p>
        </w:tc>
      </w:tr>
      <w:tr w14:paraId="297D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2D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CA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84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CE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FA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50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市场营销、经济管理、贸易等相关专业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BD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参与公司总体市场销售推广，参与文冠果等相关产品销售策略制定、提报广告投放计划、新媒体运营方案；负责产品的市场渠道开拓业务等。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7A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年龄40周岁及以下；5年以上相关市场运营、销售工作经验，熟练运用新媒体线上线下推广；具有较强的沟通协调能力，有一定的供应商或下游客户资源者优先。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66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03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</w:t>
            </w:r>
          </w:p>
        </w:tc>
      </w:tr>
      <w:tr w14:paraId="3514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F4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8C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甘肃公司</w:t>
            </w:r>
          </w:p>
          <w:p w14:paraId="6D5518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C5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FE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50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管理学、经济学、市场营销等相关专业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34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经营管理和业务拓展工作，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配合公司主要负责人开展相关工作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包括战略规划和执行、业务运营、财务管理、合规与风险管理、客户关系维护等。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66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40周岁及以下；中共党员；8年以上相关行业工作经验，其中应具有5年以上中高层管理经验，在国企担任过经理层及以上职务者优先；具备较强的战略规划、决策判断、组织协调和团队管理能力，并有成功带领团队实现业绩增长的案例；熟悉现代企业管理制度和流程，具备良好的财务分析能力和风险意识；具备良好的职业道德和职业操守，诚信正直，具备高度的责任心、团队合作精神和创新能力，以及优秀的沟通能力和人际交往能力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E8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甘肃金昌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36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</w:t>
            </w:r>
          </w:p>
        </w:tc>
      </w:tr>
      <w:tr w14:paraId="566C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69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CD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宝鑫公司</w:t>
            </w:r>
          </w:p>
          <w:p w14:paraId="1CB96B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（2人）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  <w:t>采购管理岗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经济管理、财务管理等相关专业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负责物料采购管理、成本和质量管控、合规与风险管理、数据分析与报告等工作；负责与相关部门对接沟通等工作。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年龄35周岁及以下；3年以上相关工作经验，具有国企相关工作经历者优先。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山东莒县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</w:t>
            </w:r>
          </w:p>
        </w:tc>
      </w:tr>
      <w:tr w14:paraId="6D8F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1A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39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安全生产管理岗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安全工程及相关专业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负责生产一线日常安全检查、记录安全隐患、提出整改建议及跟踪整改落实等工作；负责建立和维护安全管理档案、安全宣传与教育、安全设施检查和维护等工作，参与组织应急演练，协助事故调查等。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年龄35周岁及以下；3年以上相关工作经验，非安全工程管理专业的人员需具备中级以上安全工程师职称。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山东莒县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</w:t>
            </w:r>
          </w:p>
        </w:tc>
      </w:tr>
      <w:tr w14:paraId="5C1C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FE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5F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海南公司</w:t>
            </w:r>
          </w:p>
          <w:p w14:paraId="677043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（2人）</w:t>
            </w:r>
          </w:p>
          <w:p w14:paraId="295938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  <w:t>副总经理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  <w:t>（管理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  <w:t>级）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大学本科及以上学历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金融投资、经济管理、市场营销等相关专业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负责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战略规划和执行、投资分析与管理、业务拓展、经营管理等工作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，配合公司主要负责人开展相关工作。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龄40周岁及以下；中共党员；8年以上战略规划、投资管理或相关领域工作经验，其中应具有5年以上中高层管理经验，有成功主导投资项目或新业务拓展案例者优先；具备扎实的财务分析能力，熟悉资本市场运作，了解行业趋势和政策法规；具有较强的领导力、沟通力、决策能力和团队协作精神，能够有效协调内外部资源，推动项目落地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海南海口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2025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月</w:t>
            </w:r>
          </w:p>
        </w:tc>
      </w:tr>
      <w:tr w14:paraId="3174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6F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16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C4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  <w:p w14:paraId="7B0E12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副部长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36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41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29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FB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协助负责公司综合管理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包括制度建设、综合材料起草、行政管理、党建宣传、信息沟通与协调、应急管理等工作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72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年龄40周岁及以下；中共党员，具有5年以上国企文字材料相关工作经验。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8D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B4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</w:t>
            </w:r>
          </w:p>
        </w:tc>
      </w:tr>
      <w:tr w14:paraId="3382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7B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4F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内蒙古公司（筹）</w:t>
            </w:r>
          </w:p>
          <w:p w14:paraId="349840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D7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D3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E1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2B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管理学、经济学、市场营销等相关专业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9B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经营管理和业务拓展工作，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配合公司主要负责人开展相关工作</w:t>
            </w:r>
            <w:r>
              <w:rPr>
                <w:rStyle w:val="12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包括战略规划和执行、业务运营、财务管理、合规与风险管理、客户关系维护等。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B3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40周岁及以下，中共党员；8年以上相关行业工作经验，其中应具有5年以上中高层管理经验，在国企担任过经理层及以上职务者优先；具备较强的战略规划、决策判断、组织协调和团队管理能力，并有成功带领团队实现业绩增长的案例；熟悉现代企业管理制度和流程，具备良好的财务分析能力和风险意识；具备良好的职业道德和职业操守，诚信正直，具备高度的责任心、团队合作精神和创新能力，以及优秀的沟通能力和人际交往能力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0F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  <w:p w14:paraId="3EB752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9B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</w:t>
            </w:r>
          </w:p>
        </w:tc>
      </w:tr>
    </w:tbl>
    <w:p w14:paraId="5917ABD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center"/>
        <w:rPr>
          <w:rFonts w:hint="default" w:ascii="Times New Roman" w:hAnsi="Times New Roman" w:eastAsia="仿宋_GB2312" w:cs="Times New Roman"/>
          <w:sz w:val="20"/>
          <w:szCs w:val="20"/>
        </w:rPr>
        <w:sectPr>
          <w:footerReference r:id="rId3" w:type="default"/>
          <w:pgSz w:w="16838" w:h="11906" w:orient="landscape"/>
          <w:pgMar w:top="1304" w:right="2098" w:bottom="90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 w14:paraId="2C175AD5">
      <w:pPr>
        <w:spacing w:before="156" w:beforeLines="50" w:after="312" w:afterLines="100" w:line="56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 w14:paraId="5996211D">
      <w:pPr>
        <w:spacing w:before="156" w:beforeLines="50" w:after="312" w:afterLines="100"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山东土地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东方发展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集团有限公司应聘报名表</w:t>
      </w:r>
    </w:p>
    <w:p w14:paraId="2D1E8079">
      <w:pPr>
        <w:pStyle w:val="8"/>
        <w:spacing w:line="560" w:lineRule="exact"/>
        <w:ind w:firstLine="0"/>
        <w:rPr>
          <w:rFonts w:hint="default" w:ascii="Times New Roman" w:hAnsi="Times New Roman" w:eastAsia="华文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8"/>
          <w:szCs w:val="28"/>
          <w:lang w:val="en-US" w:eastAsia="zh-CN"/>
        </w:rPr>
        <w:t xml:space="preserve">应聘岗位：应聘公司+岗位名称+姓名    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112"/>
        <w:gridCol w:w="8"/>
        <w:gridCol w:w="1154"/>
        <w:gridCol w:w="37"/>
        <w:gridCol w:w="1076"/>
        <w:gridCol w:w="285"/>
        <w:gridCol w:w="1987"/>
      </w:tblGrid>
      <w:tr w14:paraId="1E2F1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2ED4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4BB9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92E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gridSpan w:val="2"/>
            <w:vAlign w:val="center"/>
          </w:tcPr>
          <w:p w14:paraId="01A1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03E2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 w14:paraId="5201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5F5B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照片</w:t>
            </w:r>
          </w:p>
        </w:tc>
      </w:tr>
      <w:tr w14:paraId="500A3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122B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政 治</w:t>
            </w:r>
          </w:p>
          <w:p w14:paraId="585D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0CD5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166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120" w:type="dxa"/>
            <w:gridSpan w:val="2"/>
            <w:vAlign w:val="center"/>
          </w:tcPr>
          <w:p w14:paraId="3C72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7C7B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5E1C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  <w:t>时  间</w:t>
            </w:r>
          </w:p>
        </w:tc>
        <w:tc>
          <w:tcPr>
            <w:tcW w:w="1398" w:type="dxa"/>
            <w:gridSpan w:val="3"/>
            <w:vAlign w:val="center"/>
          </w:tcPr>
          <w:p w14:paraId="5AC1E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1D3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0AB21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 w14:paraId="21A7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4C19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FB8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120" w:type="dxa"/>
            <w:gridSpan w:val="2"/>
            <w:vAlign w:val="center"/>
          </w:tcPr>
          <w:p w14:paraId="144C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2"/>
              </w:rPr>
            </w:pPr>
          </w:p>
        </w:tc>
        <w:tc>
          <w:tcPr>
            <w:tcW w:w="1154" w:type="dxa"/>
            <w:vAlign w:val="center"/>
          </w:tcPr>
          <w:p w14:paraId="630B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398" w:type="dxa"/>
            <w:gridSpan w:val="3"/>
            <w:vAlign w:val="center"/>
          </w:tcPr>
          <w:p w14:paraId="3C18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4A94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23CAE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62B5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健 康</w:t>
            </w:r>
          </w:p>
          <w:p w14:paraId="3DD3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6AD7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49F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身 份</w:t>
            </w:r>
          </w:p>
          <w:p w14:paraId="0A50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6"/>
            <w:tcBorders>
              <w:bottom w:val="single" w:color="auto" w:sz="4" w:space="0"/>
            </w:tcBorders>
            <w:vAlign w:val="center"/>
          </w:tcPr>
          <w:p w14:paraId="2F84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bottom w:val="single" w:color="auto" w:sz="4" w:space="0"/>
            </w:tcBorders>
            <w:vAlign w:val="center"/>
          </w:tcPr>
          <w:p w14:paraId="29C26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6A6ED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534D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期 望</w:t>
            </w:r>
          </w:p>
          <w:p w14:paraId="2862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年 薪</w:t>
            </w:r>
          </w:p>
        </w:tc>
        <w:tc>
          <w:tcPr>
            <w:tcW w:w="1260" w:type="dxa"/>
            <w:gridSpan w:val="2"/>
            <w:vAlign w:val="center"/>
          </w:tcPr>
          <w:p w14:paraId="1BD8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EF8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 xml:space="preserve">手 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机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82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FBA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紧急联系方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式</w:t>
            </w: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2A7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48BFB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vAlign w:val="center"/>
          </w:tcPr>
          <w:p w14:paraId="7142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全日制教育</w:t>
            </w:r>
          </w:p>
          <w:p w14:paraId="28D9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05ED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vAlign w:val="center"/>
          </w:tcPr>
          <w:p w14:paraId="0ABA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tcBorders>
              <w:top w:val="single" w:color="auto" w:sz="4" w:space="0"/>
            </w:tcBorders>
            <w:vAlign w:val="center"/>
          </w:tcPr>
          <w:p w14:paraId="6DF0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2E9F1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vAlign w:val="center"/>
          </w:tcPr>
          <w:p w14:paraId="4233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在职教育</w:t>
            </w:r>
          </w:p>
          <w:p w14:paraId="7DF7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4DD1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344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14:paraId="2CB0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2B3A4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vAlign w:val="center"/>
          </w:tcPr>
          <w:p w14:paraId="7D5B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210" w:rightChars="-10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spacing w:val="3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7A4F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0" w:right="-210" w:rightChars="-10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930" w:type="dxa"/>
            <w:gridSpan w:val="3"/>
            <w:vAlign w:val="center"/>
          </w:tcPr>
          <w:p w14:paraId="3E0E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455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spacing w:val="3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30"/>
                <w:kern w:val="0"/>
                <w:sz w:val="24"/>
              </w:rPr>
              <w:t>执业</w:t>
            </w:r>
          </w:p>
          <w:p w14:paraId="4CEF0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30"/>
                <w:kern w:val="0"/>
                <w:sz w:val="24"/>
              </w:rPr>
              <w:t>资格</w:t>
            </w:r>
          </w:p>
        </w:tc>
        <w:tc>
          <w:tcPr>
            <w:tcW w:w="3385" w:type="dxa"/>
            <w:gridSpan w:val="4"/>
            <w:vAlign w:val="center"/>
          </w:tcPr>
          <w:p w14:paraId="31100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2"/>
              </w:rPr>
            </w:pPr>
          </w:p>
        </w:tc>
      </w:tr>
      <w:tr w14:paraId="0E30E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vAlign w:val="center"/>
          </w:tcPr>
          <w:p w14:paraId="5CB25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教育</w:t>
            </w:r>
          </w:p>
          <w:p w14:paraId="6323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经</w:t>
            </w:r>
          </w:p>
          <w:p w14:paraId="0E09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1"/>
          </w:tcPr>
          <w:p w14:paraId="6B87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</w:rPr>
              <w:t>自高中开始填写</w:t>
            </w:r>
            <w:r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  <w:lang w:eastAsia="zh-CN"/>
              </w:rPr>
              <w:t>）</w:t>
            </w:r>
          </w:p>
        </w:tc>
      </w:tr>
      <w:tr w14:paraId="4C458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</w:trPr>
        <w:tc>
          <w:tcPr>
            <w:tcW w:w="676" w:type="dxa"/>
            <w:textDirection w:val="tbRlV"/>
            <w:vAlign w:val="center"/>
          </w:tcPr>
          <w:p w14:paraId="0CCC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11"/>
          </w:tcPr>
          <w:p w14:paraId="5C32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自第一份工作经历开始填写，按照某年某月— 某年某月，任某单位某部门某职位的格式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eastAsia="zh-CN"/>
              </w:rPr>
              <w:t>，期间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若待业，请注明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eastAsia="zh-CN"/>
              </w:rPr>
              <w:t>）</w:t>
            </w:r>
          </w:p>
          <w:p w14:paraId="4991A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spacing w:val="4"/>
                <w:kern w:val="0"/>
                <w:sz w:val="24"/>
              </w:rPr>
            </w:pPr>
          </w:p>
        </w:tc>
      </w:tr>
      <w:tr w14:paraId="55E0B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676" w:type="dxa"/>
            <w:textDirection w:val="tbRlV"/>
            <w:vAlign w:val="center"/>
          </w:tcPr>
          <w:p w14:paraId="7A97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11"/>
          </w:tcPr>
          <w:p w14:paraId="7054C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6D03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0735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676" w:type="dxa"/>
            <w:textDirection w:val="tbRlV"/>
            <w:vAlign w:val="center"/>
          </w:tcPr>
          <w:p w14:paraId="2EB8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近三年业绩情况</w:t>
            </w:r>
          </w:p>
        </w:tc>
        <w:tc>
          <w:tcPr>
            <w:tcW w:w="8223" w:type="dxa"/>
            <w:gridSpan w:val="11"/>
          </w:tcPr>
          <w:p w14:paraId="28F54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5393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4743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5719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51A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5434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6F32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1000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17F5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2216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808080" w:themeColor="background1" w:themeShade="80"/>
                <w:kern w:val="0"/>
                <w:sz w:val="24"/>
              </w:rPr>
            </w:pPr>
          </w:p>
        </w:tc>
      </w:tr>
      <w:tr w14:paraId="6AD11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</w:trPr>
        <w:tc>
          <w:tcPr>
            <w:tcW w:w="676" w:type="dxa"/>
            <w:textDirection w:val="tbRlV"/>
            <w:vAlign w:val="center"/>
          </w:tcPr>
          <w:p w14:paraId="5F51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1"/>
          </w:tcPr>
          <w:p w14:paraId="731B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2875F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4D03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68AA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1DEE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3929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77B3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7D91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067E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  <w:p w14:paraId="3409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633AF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vAlign w:val="center"/>
          </w:tcPr>
          <w:p w14:paraId="6B90E94E">
            <w:pPr>
              <w:ind w:left="113" w:leftChars="0" w:right="113" w:rightChars="0"/>
              <w:jc w:val="center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9"/>
            <w:vAlign w:val="center"/>
          </w:tcPr>
          <w:p w14:paraId="3CED3F8D">
            <w:pPr>
              <w:jc w:val="center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04897F09">
            <w:pPr>
              <w:jc w:val="center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28D9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vAlign w:val="center"/>
          </w:tcPr>
          <w:p w14:paraId="08964F35">
            <w:pPr>
              <w:widowControl/>
              <w:jc w:val="left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2C929FCC">
            <w:pPr>
              <w:jc w:val="center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2F451878">
            <w:pPr>
              <w:jc w:val="center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73348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676" w:type="dxa"/>
            <w:vMerge w:val="continue"/>
            <w:vAlign w:val="center"/>
          </w:tcPr>
          <w:p w14:paraId="725A10B2">
            <w:pPr>
              <w:widowControl/>
              <w:jc w:val="left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0B89D643">
            <w:pPr>
              <w:jc w:val="center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2E78A0C9">
            <w:pPr>
              <w:jc w:val="center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198E0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76" w:type="dxa"/>
            <w:vAlign w:val="center"/>
          </w:tcPr>
          <w:p w14:paraId="3B338EDC">
            <w:pPr>
              <w:widowControl/>
              <w:jc w:val="left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6787E53F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2B1C816B">
            <w:pPr>
              <w:jc w:val="center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</w:tbl>
    <w:p w14:paraId="7D9E4250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AC0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68B01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68B01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DFhOWE5NDE0YWEwZDk3ZjZjOTc5NTg2MzM3ZGMifQ=="/>
  </w:docVars>
  <w:rsids>
    <w:rsidRoot w:val="77865A49"/>
    <w:rsid w:val="03582109"/>
    <w:rsid w:val="04307794"/>
    <w:rsid w:val="08327326"/>
    <w:rsid w:val="0CE642FD"/>
    <w:rsid w:val="0F106CB7"/>
    <w:rsid w:val="10EE5094"/>
    <w:rsid w:val="11225F95"/>
    <w:rsid w:val="11CE35B2"/>
    <w:rsid w:val="12654562"/>
    <w:rsid w:val="14A73814"/>
    <w:rsid w:val="16226F72"/>
    <w:rsid w:val="17524AE8"/>
    <w:rsid w:val="180F7709"/>
    <w:rsid w:val="1DA57BF1"/>
    <w:rsid w:val="1E73405A"/>
    <w:rsid w:val="1FA92F69"/>
    <w:rsid w:val="20EF0E4F"/>
    <w:rsid w:val="2A497822"/>
    <w:rsid w:val="2A594CE9"/>
    <w:rsid w:val="2ED44E92"/>
    <w:rsid w:val="2F4E1ABB"/>
    <w:rsid w:val="2FC364EA"/>
    <w:rsid w:val="314D7BF8"/>
    <w:rsid w:val="31A67308"/>
    <w:rsid w:val="32C4179F"/>
    <w:rsid w:val="33A361F5"/>
    <w:rsid w:val="342D08FD"/>
    <w:rsid w:val="3A5E18DC"/>
    <w:rsid w:val="3B6F7124"/>
    <w:rsid w:val="3BAE35E2"/>
    <w:rsid w:val="45C1250B"/>
    <w:rsid w:val="4E2B731F"/>
    <w:rsid w:val="4F3855EC"/>
    <w:rsid w:val="4F6A776F"/>
    <w:rsid w:val="511C7E4A"/>
    <w:rsid w:val="51420FFA"/>
    <w:rsid w:val="5202465F"/>
    <w:rsid w:val="523A167B"/>
    <w:rsid w:val="532B2739"/>
    <w:rsid w:val="539D45B7"/>
    <w:rsid w:val="55674E7D"/>
    <w:rsid w:val="595878B6"/>
    <w:rsid w:val="5AD74B78"/>
    <w:rsid w:val="5CA72002"/>
    <w:rsid w:val="5D2D69AC"/>
    <w:rsid w:val="5DAC0F59"/>
    <w:rsid w:val="60A26D69"/>
    <w:rsid w:val="61122407"/>
    <w:rsid w:val="636713FC"/>
    <w:rsid w:val="6AD42215"/>
    <w:rsid w:val="6F4324F5"/>
    <w:rsid w:val="706E310B"/>
    <w:rsid w:val="733326FE"/>
    <w:rsid w:val="77040325"/>
    <w:rsid w:val="77865A49"/>
    <w:rsid w:val="77C02925"/>
    <w:rsid w:val="78283BA0"/>
    <w:rsid w:val="78305C65"/>
    <w:rsid w:val="78C54A9D"/>
    <w:rsid w:val="7A2554B2"/>
    <w:rsid w:val="7B2D1A7D"/>
    <w:rsid w:val="7F737DF6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样式 首行缩进:  2 字符"/>
    <w:basedOn w:val="1"/>
    <w:autoRedefine/>
    <w:qFormat/>
    <w:uiPriority w:val="0"/>
    <w:pPr>
      <w:ind w:firstLine="560"/>
    </w:pPr>
    <w:rPr>
      <w:rFonts w:eastAsia="仿宋" w:cs="宋体"/>
      <w:sz w:val="24"/>
    </w:rPr>
  </w:style>
  <w:style w:type="character" w:customStyle="1" w:styleId="9">
    <w:name w:val="font51"/>
    <w:basedOn w:val="7"/>
    <w:qFormat/>
    <w:uiPriority w:val="0"/>
    <w:rPr>
      <w:rFonts w:ascii="仿宋_GB2312" w:eastAsia="仿宋_GB2312" w:cs="仿宋_GB2312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3709</Words>
  <Characters>3810</Characters>
  <Lines>0</Lines>
  <Paragraphs>0</Paragraphs>
  <TotalTime>9</TotalTime>
  <ScaleCrop>false</ScaleCrop>
  <LinksUpToDate>false</LinksUpToDate>
  <CharactersWithSpaces>3854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2024-09-23T06:56:00Z</dcterms:created>
  <dc:creator>_安安_</dc:creator>
  <cp:lastModifiedBy>张梦丹</cp:lastModifiedBy>
  <cp:lastPrinted>2025-06-16T03:45:00Z</cp:lastPrinted>
  <dcterms:modified xsi:type="dcterms:W3CDTF">2025-06-26T02:19:09Z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75E8BADE2DCD435E8B86F33790D2B439_13</vt:lpwstr>
  </property>
  <property fmtid="{D5CDD505-2E9C-101B-9397-08002B2CF9AE}" pid="4" name="KSOTemplateDocerSaveRecord">
    <vt:lpwstr>eyJoZGlkIjoiMzMzZWRhMjhkMjlmMjUyNWMwMzU2YWJlMjEyYzhjNWMiLCJ1c2VySWQiOiIyMDA1Nzc4ODEifQ==</vt:lpwstr>
  </property>
</Properties>
</file>