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7E9D2">
      <w:pPr>
        <w:spacing w:line="600" w:lineRule="exact"/>
        <w:jc w:val="both"/>
        <w:rPr>
          <w:rFonts w:hint="default" w:ascii="Times New Roman" w:hAnsi="Times New Roman" w:eastAsia="方正黑体_GBK" w:cs="Times New Roman"/>
          <w:bCs/>
          <w:color w:val="000000"/>
          <w:sz w:val="36"/>
          <w:szCs w:val="36"/>
          <w:lang w:val="zh-CN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val="en-US" w:eastAsia="zh-CN"/>
        </w:rPr>
        <w:t>：</w:t>
      </w:r>
    </w:p>
    <w:p w14:paraId="43AA27A3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政府专职消防队员入职承诺书</w:t>
      </w:r>
    </w:p>
    <w:p w14:paraId="2799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</w:p>
    <w:p w14:paraId="6694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志愿加入政府专职消防队伍。入职后，主动适应队伍24小时值班备勤、日常管理、教育训练模式和不定时工作制度，坚决做到服从命令、听从指挥、刻苦训练、增强本领、保守秘密、诚实守信、廉洁自律，自觉服从队伍管理和工作安排。</w:t>
      </w:r>
    </w:p>
    <w:p w14:paraId="3AD0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知悉并将严格遵守国家法律法规和应急管理部、国家消防救援局、江西省消防救援总队及乙方所属消防救援支队、大队制定并正式公布的其他规范性文件，包括但不限于《执勤战斗条令》《国家综合性消防救援队伍内务条令》（基层单位一日生活、值班、营区警卫、查铺查哨、点验、训练管理、移动电话和互联网的使用管理等内容）《国家综合性消防救援队伍队列条令》《国家综合性消防救援队伍处分条令》《基层正规化管理规定》等。</w:t>
      </w:r>
    </w:p>
    <w:p w14:paraId="5B4B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如违背以上承诺，自愿按规定接受相应处理。</w:t>
      </w:r>
    </w:p>
    <w:p w14:paraId="5CB3A1EB">
      <w:pPr>
        <w:pStyle w:val="2"/>
        <w:rPr>
          <w:rFonts w:hint="default" w:ascii="Times New Roman" w:hAnsi="Times New Roman" w:cs="Times New Roman"/>
          <w:color w:val="000000"/>
        </w:rPr>
      </w:pPr>
    </w:p>
    <w:p w14:paraId="7CAAAA7D">
      <w:pPr>
        <w:rPr>
          <w:rFonts w:hint="default" w:ascii="Times New Roman" w:hAnsi="Times New Roman" w:cs="Times New Roman"/>
          <w:color w:val="000000"/>
        </w:rPr>
      </w:pPr>
    </w:p>
    <w:p w14:paraId="17312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承诺人：</w:t>
      </w:r>
    </w:p>
    <w:p w14:paraId="774D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身份证号：</w:t>
      </w:r>
    </w:p>
    <w:p w14:paraId="2B554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日期：     年     月     日</w:t>
      </w:r>
    </w:p>
    <w:p w14:paraId="0800D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 w14:paraId="4265E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u w:val="none"/>
          <w:lang w:val="en-US" w:eastAsia="zh-CN"/>
        </w:rPr>
        <w:t>重要提示：不签订入职承诺书的，视为主动放弃聘用资格。</w:t>
      </w:r>
    </w:p>
    <w:p w14:paraId="4207A135">
      <w:pPr>
        <w:spacing w:line="600" w:lineRule="exact"/>
        <w:jc w:val="both"/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</w:pPr>
    </w:p>
    <w:p w14:paraId="4A8C19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79F7"/>
    <w:rsid w:val="31D479F7"/>
    <w:rsid w:val="4E000105"/>
    <w:rsid w:val="582C5C37"/>
    <w:rsid w:val="70B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等线" w:hAnsi="等线" w:eastAsia="等线" w:cs="宋体"/>
      <w:color w:val="000000"/>
      <w:kern w:val="2"/>
      <w:sz w:val="21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2025-06-25T08:33:00Z</dcterms:created>
  <dc:creator>梦诗msms</dc:creator>
  <cp:lastModifiedBy>梦诗msms</cp:lastModifiedBy>
  <dcterms:modified xsi:type="dcterms:W3CDTF">2025-06-25T08:35:00Z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9D366981C52F493B87D2369A2A0FDF4D_13</vt:lpwstr>
  </property>
  <property fmtid="{D5CDD505-2E9C-101B-9397-08002B2CF9AE}" pid="4" name="KSOTemplateDocerSaveRecord">
    <vt:lpwstr>eyJoZGlkIjoiMmNjYjNjNjhkYWFjMGI1Zjk4NTE4MjM3OTg2M2JjOGEiLCJ1c2VySWQiOiIyODI0ODA1NDMifQ==</vt:lpwstr>
  </property>
</Properties>
</file>