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1"/>
        <w:ind w:firstLine="0" w:firstLineChars="0"/>
        <w:rPr>
          <w:rFonts w:hint="eastAsia"/>
        </w:rPr>
      </w:pPr>
      <w:bookmarkStart w:id="0" w:name="_GoBack"/>
      <w:bookmarkEnd w:id="0"/>
      <w:r>
        <w:rPr>
          <w:rFonts w:hint="eastAsia"/>
        </w:rPr>
        <w:t>附件</w:t>
      </w:r>
    </w:p>
    <w:p>
      <w:pPr>
        <w:pStyle w:val="11"/>
        <w:ind w:firstLine="0" w:firstLineChars="0"/>
        <w:jc w:val="center"/>
        <w:rPr>
          <w:rFonts w:hint="eastAsia"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《</w:t>
      </w:r>
      <w:r>
        <w:rPr>
          <w:rFonts w:hint="eastAsia" w:ascii="Times New Roman" w:hAnsi="Times New Roman" w:cs="Times New Roman"/>
          <w:lang w:val="en-US" w:eastAsia="zh-CN"/>
        </w:rPr>
        <w:t>安徽方圆地理信息科技有限公司</w:t>
      </w:r>
      <w:r>
        <w:rPr>
          <w:rFonts w:hint="eastAsia" w:ascii="Times New Roman" w:hAnsi="Times New Roman" w:cs="Times New Roman"/>
        </w:rPr>
        <w:t>2025年度第一次社会公开招聘岗位表》</w:t>
      </w:r>
    </w:p>
    <w:p>
      <w:pPr>
        <w:ind w:firstLine="0" w:firstLineChars="0"/>
        <w:jc w:val="left"/>
      </w:pPr>
    </w:p>
    <w:tbl>
      <w:tblPr>
        <w:tblStyle w:val="7"/>
        <w:tblW w:w="92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2"/>
        <w:gridCol w:w="1633"/>
        <w:gridCol w:w="3550"/>
        <w:gridCol w:w="22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9231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  <w:t>社会招聘岗位表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  <w:t>岗位名称</w:t>
            </w:r>
          </w:p>
        </w:tc>
        <w:tc>
          <w:tcPr>
            <w:tcW w:w="16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  <w:t>需求人数</w:t>
            </w:r>
          </w:p>
        </w:tc>
        <w:tc>
          <w:tcPr>
            <w:tcW w:w="35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kern w:val="2"/>
                <w:sz w:val="32"/>
                <w:szCs w:val="4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  <w:t>岗位要求</w:t>
            </w:r>
          </w:p>
        </w:tc>
        <w:tc>
          <w:tcPr>
            <w:tcW w:w="22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黑体" w:hAnsi="黑体" w:eastAsia="黑体" w:cs="黑体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  <w:t>需求部门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8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测绘主管工程师</w:t>
            </w:r>
          </w:p>
        </w:tc>
        <w:tc>
          <w:tcPr>
            <w:tcW w:w="16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35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1.本科及以上学历；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2.测绘专业或测绘相关专业正高级职称及注册测绘师；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3.测绘行业5年以上从业经验；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4.能够独立完成技术方案审查和编写；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5.具备较强的团队协作精神、责任意识及创新能力；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6.具有正常履行岗位工作职责的身体条件。</w:t>
            </w:r>
          </w:p>
        </w:tc>
        <w:tc>
          <w:tcPr>
            <w:tcW w:w="22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安徽方圆公司-工程技术中心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8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测绘工程师</w:t>
            </w:r>
          </w:p>
        </w:tc>
        <w:tc>
          <w:tcPr>
            <w:tcW w:w="16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35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1.本科及以上学历；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2.测绘专业或测绘相关专业中级及以上职称；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3.测绘行业3年以上工作经验；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4.能够独立编写技术方案；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5.具备较强的团队协作精神、责任意识及创新能力；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6.具有正常履行岗位工作职责的身体条件。</w:t>
            </w:r>
          </w:p>
        </w:tc>
        <w:tc>
          <w:tcPr>
            <w:tcW w:w="22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安徽方圆公司-工程技术中心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8" w:hRule="atLeast"/>
        </w:trPr>
        <w:tc>
          <w:tcPr>
            <w:tcW w:w="18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影视编辑</w:t>
            </w:r>
          </w:p>
        </w:tc>
        <w:tc>
          <w:tcPr>
            <w:tcW w:w="16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35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1.影视制作或广播电视编导相关专业本科及以上学历；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2.视频编辑行业3年以上从业经验；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3.熟练掌握视频编辑软件；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4.主导牵头完成前期准备、拍摄以及后期制作；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5.具备较强的团队协作精神、责任意识及创新能力；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6.具有正常履行岗位工作职责的身体条件。</w:t>
            </w:r>
          </w:p>
        </w:tc>
        <w:tc>
          <w:tcPr>
            <w:tcW w:w="22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安徽方圆公司-综合办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8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  <w:t>合计</w:t>
            </w:r>
          </w:p>
        </w:tc>
        <w:tc>
          <w:tcPr>
            <w:tcW w:w="163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1"/>
                <w:szCs w:val="21"/>
                <w:highlight w:val="none"/>
                <w:vertAlign w:val="baseline"/>
                <w:lang w:val="en-US" w:eastAsia="zh-CN"/>
              </w:rPr>
              <w:t>3</w:t>
            </w:r>
          </w:p>
        </w:tc>
        <w:tc>
          <w:tcPr>
            <w:tcW w:w="35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23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>
      <w:pPr>
        <w:pStyle w:val="2"/>
        <w:ind w:left="0" w:leftChars="0" w:firstLine="0" w:firstLineChars="0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GWZT-EN">
    <w:altName w:val="Noto Serif CJK JP"/>
    <w:panose1 w:val="02020400000000000000"/>
    <w:charset w:val="86"/>
    <w:family w:val="auto"/>
    <w:pitch w:val="default"/>
    <w:sig w:usb0="00000000" w:usb1="00000000" w:usb2="00082016" w:usb3="00000000" w:csb0="00040001" w:csb1="00000000"/>
  </w:font>
  <w:font w:name="Noto Serif CJK JP">
    <w:panose1 w:val="02020400000000000000"/>
    <w:charset w:val="86"/>
    <w:family w:val="auto"/>
    <w:pitch w:val="default"/>
    <w:sig w:usb0="30000083" w:usb1="2BDF3C10" w:usb2="00000016" w:usb3="00000000" w:csb0="602E0107" w:csb1="00000000"/>
  </w:font>
  <w:font w:name="楷体">
    <w:altName w:val="方正楷体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2312">
    <w:altName w:val="方正仿宋_GBK"/>
    <w:panose1 w:val="02000000000000000000"/>
    <w:charset w:val="86"/>
    <w:family w:val="auto"/>
    <w:pitch w:val="default"/>
    <w:sig w:usb0="00000000" w:usb1="00000000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FA5682"/>
    <w:rsid w:val="047438E0"/>
    <w:rsid w:val="190846C0"/>
    <w:rsid w:val="1CE233AF"/>
    <w:rsid w:val="269F3E8E"/>
    <w:rsid w:val="2B0C1966"/>
    <w:rsid w:val="37E45762"/>
    <w:rsid w:val="4E5D5B2E"/>
    <w:rsid w:val="5C645AF3"/>
    <w:rsid w:val="62FF5ECB"/>
    <w:rsid w:val="68FA5682"/>
    <w:rsid w:val="6CB872D1"/>
    <w:rsid w:val="74715EB0"/>
    <w:rsid w:val="74EB7A98"/>
    <w:rsid w:val="78202F3D"/>
    <w:rsid w:val="7B9E5D17"/>
    <w:rsid w:val="7DFFA809"/>
    <w:rsid w:val="FBFCF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仿宋" w:asciiTheme="minorAscii" w:hAnsiTheme="minorAscii" w:cstheme="minorBidi"/>
      <w:kern w:val="2"/>
      <w:sz w:val="32"/>
      <w:szCs w:val="22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579" w:lineRule="exact"/>
      <w:ind w:firstLine="0" w:firstLineChars="0"/>
      <w:outlineLvl w:val="1"/>
    </w:pPr>
    <w:rPr>
      <w:rFonts w:eastAsia="黑体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after="120" w:afterLines="0" w:afterAutospacing="0" w:line="480" w:lineRule="auto"/>
      <w:ind w:left="420" w:leftChars="200"/>
    </w:pPr>
  </w:style>
  <w:style w:type="paragraph" w:styleId="4">
    <w:name w:val="Body Text"/>
    <w:basedOn w:val="1"/>
    <w:qFormat/>
    <w:uiPriority w:val="0"/>
    <w:pPr>
      <w:spacing w:before="60" w:after="60" w:line="288" w:lineRule="auto"/>
      <w:ind w:firstLine="680"/>
    </w:pPr>
  </w:style>
  <w:style w:type="paragraph" w:styleId="5">
    <w:name w:val="Normal (Web)"/>
    <w:basedOn w:val="1"/>
    <w:qFormat/>
    <w:uiPriority w:val="0"/>
    <w:rPr>
      <w:rFonts w:ascii="GWZT-EN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paragraph" w:customStyle="1" w:styleId="10">
    <w:name w:val="二级"/>
    <w:basedOn w:val="11"/>
    <w:qFormat/>
    <w:uiPriority w:val="0"/>
    <w:pPr>
      <w:outlineLvl w:val="1"/>
    </w:pPr>
    <w:rPr>
      <w:rFonts w:eastAsia="楷体"/>
    </w:rPr>
  </w:style>
  <w:style w:type="paragraph" w:customStyle="1" w:styleId="11">
    <w:name w:val="一级"/>
    <w:basedOn w:val="1"/>
    <w:qFormat/>
    <w:uiPriority w:val="0"/>
    <w:pPr>
      <w:outlineLvl w:val="0"/>
    </w:pPr>
    <w:rPr>
      <w:rFonts w:eastAsia="黑体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1989</Words>
  <Characters>2125</Characters>
  <Lines>0</Lines>
  <Paragraphs>0</Paragraphs>
  <TotalTime>20</TotalTime>
  <ScaleCrop>false</ScaleCrop>
  <LinksUpToDate>false</LinksUpToDate>
  <CharactersWithSpaces>2137</CharactersWithSpaces>
  <Application>WPS Office_11.8.2.12177_F1E327BC-269C-435d-A152-05C5408002CA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2025-06-23T11:40:00Z</dcterms:created>
  <dc:creator>欢欢吾</dc:creator>
  <cp:lastModifiedBy> </cp:lastModifiedBy>
  <dcterms:modified xsi:type="dcterms:W3CDTF">2025-06-26T14:47:52Z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2052-11.8.2.12177</vt:lpwstr>
  </property>
  <property fmtid="{D5CDD505-2E9C-101B-9397-08002B2CF9AE}" pid="3" name="ICV">
    <vt:lpwstr>638415F617544996A399A26C6A81178C_13</vt:lpwstr>
  </property>
  <property fmtid="{D5CDD505-2E9C-101B-9397-08002B2CF9AE}" pid="4" name="KSOTemplateDocerSaveRecord">
    <vt:lpwstr>eyJoZGlkIjoiNzJmOTJjM2NhNWIxMGY2MDFmYzM4MTFkMzk5M2RhNzMiLCJ1c2VySWQiOiIxMjk5NjcyMjM5In0=</vt:lpwstr>
  </property>
</Properties>
</file>