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D55A0"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dlrk.jining.gov.cn/module/download/downfile.jsp?classid=0&amp;showname=%E9%99%84%E4%BB%B63%EF%BC%9A%E5%85%AC%E7%9B%8A%E6%80%A7%E5%B2%97%E4%BD%8D%E6%8A%A5%E5%90%8D%E4%BA%BA%E5%91%98%E5%A4%87%E6%A1%88%E6%89%BF%E8%AF%BA%E4%B9%A6.xls&amp;filename=8cf9987b439c412a81d59e58d58bb56d.xls" </w:instrTex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公益性岗位报名人员承诺书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bookmarkEnd w:id="0"/>
    <w:p w14:paraId="6136E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DB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如下：</w:t>
      </w:r>
    </w:p>
    <w:p w14:paraId="13F392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未从事经营性活动，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担任个体工商户法人、企业法人、股东、高管等；</w:t>
      </w:r>
    </w:p>
    <w:p w14:paraId="2AFEAA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未在外地缴纳社保等不符合公益性岗位条件的情况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 w14:paraId="4CD1F1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残疾人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的，残疾证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未出借他人使用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 w14:paraId="526CEE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本人直系亲属不是城乡公益性岗位人员；</w:t>
      </w:r>
    </w:p>
    <w:p w14:paraId="3B7FD1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本人亲属（本人配偶、父母、岳父母、子女及其配偶、兄弟姐妹、祖父母、外祖父母、孙子女、外孙子女）无公职人员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村干部、村两委成员。亲属有公职人员和村干部、村两委成员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按照回避备案制度履行回避备案手续。</w:t>
      </w:r>
    </w:p>
    <w:p w14:paraId="569B89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核查出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存在上述问题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按照申报材料虚假失实处理，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自负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责任。</w:t>
      </w:r>
    </w:p>
    <w:p w14:paraId="7E96B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487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9CE5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C3AC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承诺人：</w:t>
      </w:r>
    </w:p>
    <w:p w14:paraId="61FD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0EBBCD-F28E-47A3-A81F-3BEE744D668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6EBF13D-920C-4222-8DF4-3B91C6365F42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04BA628-F804-4B4B-B8ED-BE24DF5B55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8AB6E"/>
    <w:multiLevelType w:val="singleLevel"/>
    <w:tmpl w:val="6718AB6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DkzMzBlZTg3NTU0YTI3ZTNlYTAxNmFhZTk0ZGEifQ=="/>
  </w:docVars>
  <w:rsids>
    <w:rsidRoot w:val="00000000"/>
    <w:rsid w:val="00392700"/>
    <w:rsid w:val="09D45FB9"/>
    <w:rsid w:val="0EBC208C"/>
    <w:rsid w:val="2DDE6F0A"/>
    <w:rsid w:val="522F1D52"/>
    <w:rsid w:val="558301EC"/>
    <w:rsid w:val="5C5B5927"/>
    <w:rsid w:val="630867A2"/>
    <w:rsid w:val="6B971A7E"/>
    <w:rsid w:val="7C22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2024-07-15T03:19:00Z</dcterms:created>
  <dc:creator>Administrator</dc:creator>
  <cp:lastModifiedBy>颜飞</cp:lastModifiedBy>
  <dcterms:modified xsi:type="dcterms:W3CDTF">2025-06-25T07:12:00Z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6E2D20A629694E628BF478B72D70E6AD_12</vt:lpwstr>
  </property>
  <property fmtid="{D5CDD505-2E9C-101B-9397-08002B2CF9AE}" pid="4" name="KSOTemplateDocerSaveRecord">
    <vt:lpwstr>eyJoZGlkIjoiZWI3NGU1ODQ5YWU3NGRhN2IxZGExMjg0MzNmNjdmNjAiLCJ1c2VySWQiOiI2NTI1Njg0ODgifQ==</vt:lpwstr>
  </property>
</Properties>
</file>