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143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Helvetica" w:hAnsi="Helvetica" w:eastAsia="Helvetica" w:cs="Helvetica"/>
          <w:i w:val="0"/>
          <w:iCs w:val="0"/>
          <w:caps w:val="0"/>
          <w:color w:val="auto"/>
          <w:spacing w:val="0"/>
          <w:sz w:val="42"/>
          <w:szCs w:val="42"/>
          <w:highlight w:val="none"/>
          <w:lang w:val="en-US" w:eastAsia="zh-CN"/>
        </w:rPr>
      </w:pPr>
      <w:r>
        <w:rPr>
          <w:rFonts w:hint="eastAsia" w:ascii="Helvetica" w:hAnsi="Helvetica" w:eastAsia="Helvetica" w:cs="Helvetica"/>
          <w:i w:val="0"/>
          <w:iCs w:val="0"/>
          <w:caps w:val="0"/>
          <w:color w:val="auto"/>
          <w:spacing w:val="0"/>
          <w:sz w:val="42"/>
          <w:szCs w:val="42"/>
          <w:highlight w:val="none"/>
          <w:lang w:val="en-US" w:eastAsia="zh-CN"/>
        </w:rPr>
        <w:t>黑龙江杜尔伯特经济开发区化工产业园</w:t>
      </w:r>
    </w:p>
    <w:p w14:paraId="0E2FE3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Helvetica" w:hAnsi="Helvetica" w:eastAsia="Helvetica" w:cs="Helvetica"/>
          <w:i w:val="0"/>
          <w:iCs w:val="0"/>
          <w:caps w:val="0"/>
          <w:color w:val="auto"/>
          <w:spacing w:val="0"/>
          <w:sz w:val="42"/>
          <w:szCs w:val="42"/>
          <w:highlight w:val="none"/>
          <w:lang w:val="en-US" w:eastAsia="zh-CN"/>
        </w:rPr>
      </w:pPr>
      <w:r>
        <w:rPr>
          <w:rFonts w:hint="eastAsia" w:ascii="Helvetica" w:hAnsi="Helvetica" w:eastAsia="Helvetica" w:cs="Helvetica"/>
          <w:i w:val="0"/>
          <w:iCs w:val="0"/>
          <w:caps w:val="0"/>
          <w:color w:val="auto"/>
          <w:spacing w:val="0"/>
          <w:sz w:val="42"/>
          <w:szCs w:val="42"/>
          <w:highlight w:val="none"/>
          <w:lang w:val="en-US" w:eastAsia="zh-CN"/>
        </w:rPr>
        <w:t>消防救援站公开招聘消防工作人员工作方案</w:t>
      </w:r>
    </w:p>
    <w:p w14:paraId="2A1ABC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color w:val="000000"/>
          <w:sz w:val="34"/>
          <w:szCs w:val="34"/>
          <w:highlight w:val="none"/>
          <w:shd w:val="clear" w:color="auto" w:fill="FFFFFF"/>
          <w:lang w:val="en-US" w:eastAsia="zh-CN"/>
        </w:rPr>
      </w:pPr>
    </w:p>
    <w:p w14:paraId="133A9B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Helvetica" w:eastAsia="仿宋_GB2312" w:cs="仿宋_GB2312"/>
          <w:i w:val="0"/>
          <w:iCs w:val="0"/>
          <w:caps w:val="0"/>
          <w:color w:val="333333"/>
          <w:spacing w:val="0"/>
          <w:kern w:val="0"/>
          <w:sz w:val="32"/>
          <w:szCs w:val="32"/>
          <w:highlight w:val="none"/>
          <w:lang w:val="en-US" w:eastAsia="zh-CN" w:bidi="ar"/>
        </w:rPr>
      </w:pPr>
      <w:r>
        <w:rPr>
          <w:rFonts w:hint="eastAsia" w:ascii="仿宋_GB2312" w:hAnsi="仿宋_GB2312" w:eastAsia="仿宋_GB2312" w:cs="仿宋_GB2312"/>
          <w:color w:val="000000"/>
          <w:sz w:val="32"/>
          <w:szCs w:val="32"/>
          <w:highlight w:val="none"/>
          <w:shd w:val="clear" w:color="auto" w:fill="FFFFFF"/>
          <w:lang w:val="en-US" w:eastAsia="zh-CN"/>
        </w:rPr>
        <w:t>依据《中华人民共和国消防法》、《城市消防站建设标准》、《黑龙江省化工园区消防站建设指南》等文件精神，为加强全县应急救援力量和火灾防控体系建设，根据黑龙江杜尔伯特经济开发区化工产业园消防救援站建设需要，经县委、县政府同意，杜尔伯特蒙古族自治县经济开发区服务中心面向社会公开招聘消防工作人员，现制定工作方案如下。</w:t>
      </w:r>
    </w:p>
    <w:p w14:paraId="19DEBC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黑体" w:hAnsi="宋体" w:eastAsia="黑体" w:cs="黑体"/>
          <w:i w:val="0"/>
          <w:iCs w:val="0"/>
          <w:caps w:val="0"/>
          <w:color w:val="333333"/>
          <w:spacing w:val="0"/>
          <w:sz w:val="32"/>
          <w:szCs w:val="32"/>
          <w:highlight w:val="none"/>
          <w:lang w:val="en-US" w:eastAsia="zh-CN"/>
        </w:rPr>
      </w:pPr>
      <w:r>
        <w:rPr>
          <w:rFonts w:hint="eastAsia" w:ascii="黑体" w:hAnsi="宋体" w:eastAsia="黑体" w:cs="黑体"/>
          <w:i w:val="0"/>
          <w:iCs w:val="0"/>
          <w:caps w:val="0"/>
          <w:color w:val="333333"/>
          <w:spacing w:val="0"/>
          <w:sz w:val="32"/>
          <w:szCs w:val="32"/>
          <w:highlight w:val="none"/>
          <w:lang w:val="en-US" w:eastAsia="zh-CN"/>
        </w:rPr>
        <w:t>一、</w:t>
      </w:r>
      <w:r>
        <w:rPr>
          <w:rFonts w:hint="eastAsia" w:ascii="黑体" w:hAnsi="宋体" w:eastAsia="黑体" w:cs="黑体"/>
          <w:i w:val="0"/>
          <w:iCs w:val="0"/>
          <w:caps w:val="0"/>
          <w:color w:val="333333"/>
          <w:spacing w:val="0"/>
          <w:sz w:val="32"/>
          <w:szCs w:val="32"/>
          <w:highlight w:val="none"/>
        </w:rPr>
        <w:t>招聘</w:t>
      </w:r>
      <w:r>
        <w:rPr>
          <w:rFonts w:hint="eastAsia" w:ascii="黑体" w:hAnsi="宋体" w:eastAsia="黑体" w:cs="黑体"/>
          <w:i w:val="0"/>
          <w:iCs w:val="0"/>
          <w:caps w:val="0"/>
          <w:color w:val="333333"/>
          <w:spacing w:val="0"/>
          <w:sz w:val="32"/>
          <w:szCs w:val="32"/>
          <w:highlight w:val="none"/>
          <w:lang w:val="en-US" w:eastAsia="zh-CN"/>
        </w:rPr>
        <w:t>单位及岗位数量</w:t>
      </w:r>
    </w:p>
    <w:p w14:paraId="22BB6B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黑龙江杜尔伯特经济开发区化工产业园消防救援站共计划招聘24名消防工作人员。其中消防车驾驶员6名、消防战斗员18名。</w:t>
      </w:r>
    </w:p>
    <w:p w14:paraId="7CB4B6B4">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宋体" w:eastAsia="黑体" w:cs="黑体"/>
          <w:i w:val="0"/>
          <w:iCs w:val="0"/>
          <w:caps w:val="0"/>
          <w:color w:val="333333"/>
          <w:spacing w:val="0"/>
          <w:kern w:val="0"/>
          <w:sz w:val="32"/>
          <w:szCs w:val="32"/>
          <w:highlight w:val="none"/>
          <w:lang w:val="en-US" w:eastAsia="zh-CN" w:bidi="ar"/>
        </w:rPr>
      </w:pPr>
      <w:r>
        <w:rPr>
          <w:rFonts w:hint="eastAsia" w:ascii="黑体" w:hAnsi="宋体" w:eastAsia="黑体" w:cs="黑体"/>
          <w:i w:val="0"/>
          <w:iCs w:val="0"/>
          <w:caps w:val="0"/>
          <w:color w:val="333333"/>
          <w:spacing w:val="0"/>
          <w:kern w:val="0"/>
          <w:sz w:val="32"/>
          <w:szCs w:val="32"/>
          <w:highlight w:val="none"/>
          <w:lang w:val="en-US" w:eastAsia="zh-CN" w:bidi="ar"/>
        </w:rPr>
        <w:t>岗位职责</w:t>
      </w:r>
    </w:p>
    <w:p w14:paraId="13CCF42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w:t>
      </w:r>
      <w:r>
        <w:rPr>
          <w:rFonts w:hint="default" w:ascii="仿宋_GB2312" w:hAnsi="仿宋_GB2312" w:eastAsia="仿宋_GB2312" w:cs="仿宋_GB2312"/>
          <w:color w:val="000000"/>
          <w:sz w:val="32"/>
          <w:szCs w:val="32"/>
          <w:highlight w:val="none"/>
          <w:shd w:val="clear" w:color="auto" w:fill="FFFFFF"/>
          <w:lang w:val="en-US" w:eastAsia="zh-CN"/>
        </w:rPr>
        <w:t>接受</w:t>
      </w:r>
      <w:r>
        <w:rPr>
          <w:rFonts w:hint="eastAsia" w:ascii="仿宋_GB2312" w:hAnsi="仿宋_GB2312" w:eastAsia="仿宋_GB2312" w:cs="仿宋_GB2312"/>
          <w:color w:val="000000"/>
          <w:sz w:val="32"/>
          <w:szCs w:val="32"/>
          <w:highlight w:val="none"/>
          <w:shd w:val="clear" w:color="auto" w:fill="FFFFFF"/>
          <w:lang w:val="en-US" w:eastAsia="zh-CN"/>
        </w:rPr>
        <w:t>县</w:t>
      </w:r>
      <w:r>
        <w:rPr>
          <w:rFonts w:hint="default" w:ascii="仿宋_GB2312" w:hAnsi="仿宋_GB2312" w:eastAsia="仿宋_GB2312" w:cs="仿宋_GB2312"/>
          <w:color w:val="000000"/>
          <w:sz w:val="32"/>
          <w:szCs w:val="32"/>
          <w:highlight w:val="none"/>
          <w:shd w:val="clear" w:color="auto" w:fill="FFFFFF"/>
          <w:lang w:val="en-US" w:eastAsia="zh-CN"/>
        </w:rPr>
        <w:t>消防救援</w:t>
      </w:r>
      <w:r>
        <w:rPr>
          <w:rFonts w:hint="eastAsia" w:ascii="仿宋_GB2312" w:hAnsi="仿宋_GB2312" w:eastAsia="仿宋_GB2312" w:cs="仿宋_GB2312"/>
          <w:color w:val="000000"/>
          <w:sz w:val="32"/>
          <w:szCs w:val="32"/>
          <w:highlight w:val="none"/>
          <w:shd w:val="clear" w:color="auto" w:fill="FFFFFF"/>
          <w:lang w:val="en-US" w:eastAsia="zh-CN"/>
        </w:rPr>
        <w:t>机构</w:t>
      </w:r>
      <w:r>
        <w:rPr>
          <w:rFonts w:hint="default" w:ascii="仿宋_GB2312" w:hAnsi="仿宋_GB2312" w:eastAsia="仿宋_GB2312" w:cs="仿宋_GB2312"/>
          <w:color w:val="000000"/>
          <w:sz w:val="32"/>
          <w:szCs w:val="32"/>
          <w:highlight w:val="none"/>
          <w:shd w:val="clear" w:color="auto" w:fill="FFFFFF"/>
          <w:lang w:val="en-US" w:eastAsia="zh-CN"/>
        </w:rPr>
        <w:t>的指导、培训和监督</w:t>
      </w:r>
      <w:r>
        <w:rPr>
          <w:rFonts w:hint="eastAsia" w:ascii="仿宋_GB2312" w:hAnsi="仿宋_GB2312" w:eastAsia="仿宋_GB2312" w:cs="仿宋_GB2312"/>
          <w:color w:val="000000"/>
          <w:sz w:val="32"/>
          <w:szCs w:val="32"/>
          <w:highlight w:val="none"/>
          <w:shd w:val="clear" w:color="auto" w:fill="FFFFFF"/>
          <w:lang w:val="en-US" w:eastAsia="zh-CN"/>
        </w:rPr>
        <w:t>。</w:t>
      </w:r>
    </w:p>
    <w:p w14:paraId="4035A13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w:t>
      </w:r>
      <w:r>
        <w:rPr>
          <w:rFonts w:hint="default" w:ascii="仿宋_GB2312" w:hAnsi="仿宋_GB2312" w:eastAsia="仿宋_GB2312" w:cs="仿宋_GB2312"/>
          <w:color w:val="000000"/>
          <w:sz w:val="32"/>
          <w:szCs w:val="32"/>
          <w:highlight w:val="none"/>
          <w:shd w:val="clear" w:color="auto" w:fill="FFFFFF"/>
          <w:lang w:val="en-US" w:eastAsia="zh-CN"/>
        </w:rPr>
        <w:t>接受</w:t>
      </w:r>
      <w:r>
        <w:rPr>
          <w:rFonts w:hint="eastAsia" w:ascii="仿宋_GB2312" w:hAnsi="仿宋_GB2312" w:eastAsia="仿宋_GB2312" w:cs="仿宋_GB2312"/>
          <w:color w:val="000000"/>
          <w:sz w:val="32"/>
          <w:szCs w:val="32"/>
          <w:highlight w:val="none"/>
          <w:shd w:val="clear" w:color="auto" w:fill="FFFFFF"/>
          <w:lang w:val="en-US" w:eastAsia="zh-CN"/>
        </w:rPr>
        <w:t>县</w:t>
      </w:r>
      <w:r>
        <w:rPr>
          <w:rFonts w:hint="default" w:ascii="仿宋_GB2312" w:hAnsi="仿宋_GB2312" w:eastAsia="仿宋_GB2312" w:cs="仿宋_GB2312"/>
          <w:color w:val="000000"/>
          <w:sz w:val="32"/>
          <w:szCs w:val="32"/>
          <w:highlight w:val="none"/>
          <w:shd w:val="clear" w:color="auto" w:fill="FFFFFF"/>
          <w:lang w:val="en-US" w:eastAsia="zh-CN"/>
        </w:rPr>
        <w:t>消防救援</w:t>
      </w:r>
      <w:r>
        <w:rPr>
          <w:rFonts w:hint="eastAsia" w:ascii="仿宋_GB2312" w:hAnsi="仿宋_GB2312" w:eastAsia="仿宋_GB2312" w:cs="仿宋_GB2312"/>
          <w:color w:val="000000"/>
          <w:sz w:val="32"/>
          <w:szCs w:val="32"/>
          <w:highlight w:val="none"/>
          <w:shd w:val="clear" w:color="auto" w:fill="FFFFFF"/>
          <w:lang w:val="en-US" w:eastAsia="zh-CN"/>
        </w:rPr>
        <w:t>机构</w:t>
      </w:r>
      <w:r>
        <w:rPr>
          <w:rFonts w:hint="default" w:ascii="仿宋_GB2312" w:hAnsi="仿宋_GB2312" w:eastAsia="仿宋_GB2312" w:cs="仿宋_GB2312"/>
          <w:color w:val="000000"/>
          <w:sz w:val="32"/>
          <w:szCs w:val="32"/>
          <w:highlight w:val="none"/>
          <w:shd w:val="clear" w:color="auto" w:fill="FFFFFF"/>
          <w:lang w:val="en-US" w:eastAsia="zh-CN"/>
        </w:rPr>
        <w:t>统一调度，</w:t>
      </w:r>
      <w:r>
        <w:rPr>
          <w:rFonts w:hint="eastAsia" w:ascii="仿宋_GB2312" w:hAnsi="仿宋_GB2312" w:eastAsia="仿宋_GB2312" w:cs="仿宋_GB2312"/>
          <w:color w:val="000000"/>
          <w:sz w:val="32"/>
          <w:szCs w:val="32"/>
          <w:highlight w:val="none"/>
          <w:shd w:val="clear" w:color="auto" w:fill="FFFFFF"/>
          <w:lang w:val="en-US" w:eastAsia="zh-CN"/>
        </w:rPr>
        <w:t>配合</w:t>
      </w:r>
      <w:r>
        <w:rPr>
          <w:rFonts w:hint="default" w:ascii="仿宋_GB2312" w:hAnsi="仿宋_GB2312" w:eastAsia="仿宋_GB2312" w:cs="仿宋_GB2312"/>
          <w:color w:val="000000"/>
          <w:sz w:val="32"/>
          <w:szCs w:val="32"/>
          <w:highlight w:val="none"/>
          <w:shd w:val="clear" w:color="auto" w:fill="FFFFFF"/>
          <w:lang w:val="en-US" w:eastAsia="zh-CN"/>
        </w:rPr>
        <w:t>参与</w:t>
      </w:r>
      <w:r>
        <w:rPr>
          <w:rFonts w:hint="eastAsia" w:ascii="仿宋_GB2312" w:hAnsi="仿宋_GB2312" w:eastAsia="仿宋_GB2312" w:cs="仿宋_GB2312"/>
          <w:color w:val="000000"/>
          <w:sz w:val="32"/>
          <w:szCs w:val="32"/>
          <w:highlight w:val="none"/>
          <w:shd w:val="clear" w:color="auto" w:fill="FFFFFF"/>
          <w:lang w:val="en-US" w:eastAsia="zh-CN"/>
        </w:rPr>
        <w:t>执勤值守、</w:t>
      </w:r>
      <w:r>
        <w:rPr>
          <w:rFonts w:hint="default" w:ascii="仿宋_GB2312" w:hAnsi="仿宋_GB2312" w:eastAsia="仿宋_GB2312" w:cs="仿宋_GB2312"/>
          <w:color w:val="000000"/>
          <w:sz w:val="32"/>
          <w:szCs w:val="32"/>
          <w:highlight w:val="none"/>
          <w:shd w:val="clear" w:color="auto" w:fill="FFFFFF"/>
          <w:lang w:val="en-US" w:eastAsia="zh-CN"/>
        </w:rPr>
        <w:t>火灾扑救和其他灾害事故的</w:t>
      </w:r>
      <w:r>
        <w:rPr>
          <w:rFonts w:hint="eastAsia" w:ascii="仿宋_GB2312" w:hAnsi="仿宋_GB2312" w:eastAsia="仿宋_GB2312" w:cs="仿宋_GB2312"/>
          <w:color w:val="000000"/>
          <w:sz w:val="32"/>
          <w:szCs w:val="32"/>
          <w:highlight w:val="none"/>
          <w:shd w:val="clear" w:color="auto" w:fill="FFFFFF"/>
          <w:lang w:val="en-US" w:eastAsia="zh-CN"/>
        </w:rPr>
        <w:t>抢险</w:t>
      </w:r>
      <w:r>
        <w:rPr>
          <w:rFonts w:hint="default" w:ascii="仿宋_GB2312" w:hAnsi="仿宋_GB2312" w:eastAsia="仿宋_GB2312" w:cs="仿宋_GB2312"/>
          <w:color w:val="000000"/>
          <w:sz w:val="32"/>
          <w:szCs w:val="32"/>
          <w:highlight w:val="none"/>
          <w:shd w:val="clear" w:color="auto" w:fill="FFFFFF"/>
          <w:lang w:val="en-US" w:eastAsia="zh-CN"/>
        </w:rPr>
        <w:t>救援</w:t>
      </w:r>
      <w:r>
        <w:rPr>
          <w:rFonts w:hint="eastAsia" w:ascii="仿宋_GB2312" w:hAnsi="仿宋_GB2312" w:eastAsia="仿宋_GB2312" w:cs="仿宋_GB2312"/>
          <w:color w:val="000000"/>
          <w:sz w:val="32"/>
          <w:szCs w:val="32"/>
          <w:highlight w:val="none"/>
          <w:shd w:val="clear" w:color="auto" w:fill="FFFFFF"/>
          <w:lang w:val="en-US" w:eastAsia="zh-CN"/>
        </w:rPr>
        <w:t>，</w:t>
      </w:r>
      <w:r>
        <w:rPr>
          <w:rFonts w:hint="default" w:ascii="仿宋_GB2312" w:hAnsi="仿宋_GB2312" w:eastAsia="仿宋_GB2312" w:cs="仿宋_GB2312"/>
          <w:color w:val="000000"/>
          <w:sz w:val="32"/>
          <w:szCs w:val="32"/>
          <w:highlight w:val="none"/>
          <w:shd w:val="clear" w:color="auto" w:fill="FFFFFF"/>
          <w:lang w:val="en-US" w:eastAsia="zh-CN"/>
        </w:rPr>
        <w:t>保护灾害现场，协助有关部门调查事故原因</w:t>
      </w:r>
      <w:r>
        <w:rPr>
          <w:rFonts w:hint="eastAsia" w:ascii="仿宋_GB2312" w:hAnsi="仿宋_GB2312" w:eastAsia="仿宋_GB2312" w:cs="仿宋_GB2312"/>
          <w:color w:val="000000"/>
          <w:sz w:val="32"/>
          <w:szCs w:val="32"/>
          <w:highlight w:val="none"/>
          <w:shd w:val="clear" w:color="auto" w:fill="FFFFFF"/>
          <w:lang w:val="en-US" w:eastAsia="zh-CN"/>
        </w:rPr>
        <w:t>。</w:t>
      </w:r>
    </w:p>
    <w:p w14:paraId="16F86F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3.重点掌握黑龙江杜尔伯特经济开发区范围内</w:t>
      </w:r>
      <w:r>
        <w:rPr>
          <w:rFonts w:hint="default" w:ascii="仿宋_GB2312" w:hAnsi="仿宋_GB2312" w:eastAsia="仿宋_GB2312" w:cs="仿宋_GB2312"/>
          <w:color w:val="000000"/>
          <w:sz w:val="32"/>
          <w:szCs w:val="32"/>
          <w:highlight w:val="none"/>
          <w:shd w:val="clear" w:color="auto" w:fill="FFFFFF"/>
          <w:lang w:val="en-US" w:eastAsia="zh-CN"/>
        </w:rPr>
        <w:t>的道路、消防水源、消防安全重点单位、重点部位等情况，建立相应的消防业务资料档案</w:t>
      </w:r>
      <w:r>
        <w:rPr>
          <w:rFonts w:hint="eastAsia" w:ascii="仿宋_GB2312" w:hAnsi="仿宋_GB2312" w:eastAsia="仿宋_GB2312" w:cs="仿宋_GB2312"/>
          <w:color w:val="000000"/>
          <w:sz w:val="32"/>
          <w:szCs w:val="32"/>
          <w:highlight w:val="none"/>
          <w:shd w:val="clear" w:color="auto" w:fill="FFFFFF"/>
          <w:lang w:val="en-US" w:eastAsia="zh-CN"/>
        </w:rPr>
        <w:t>。</w:t>
      </w:r>
    </w:p>
    <w:p w14:paraId="63A6B7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000000"/>
          <w:sz w:val="34"/>
          <w:szCs w:val="34"/>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4.</w:t>
      </w:r>
      <w:r>
        <w:rPr>
          <w:rFonts w:hint="default" w:ascii="仿宋_GB2312" w:hAnsi="仿宋_GB2312" w:eastAsia="仿宋_GB2312" w:cs="仿宋_GB2312"/>
          <w:color w:val="000000"/>
          <w:sz w:val="32"/>
          <w:szCs w:val="32"/>
          <w:highlight w:val="none"/>
          <w:shd w:val="clear" w:color="auto" w:fill="FFFFFF"/>
          <w:lang w:val="en-US" w:eastAsia="zh-CN"/>
        </w:rPr>
        <w:t>按照规定应当履行的其他职责。</w:t>
      </w:r>
    </w:p>
    <w:p w14:paraId="25F53CE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宋体" w:eastAsia="黑体" w:cs="黑体"/>
          <w:i w:val="0"/>
          <w:iCs w:val="0"/>
          <w:caps w:val="0"/>
          <w:color w:val="333333"/>
          <w:spacing w:val="0"/>
          <w:kern w:val="0"/>
          <w:sz w:val="32"/>
          <w:szCs w:val="32"/>
          <w:highlight w:val="none"/>
          <w:lang w:val="en-US" w:eastAsia="zh-CN" w:bidi="ar"/>
        </w:rPr>
      </w:pPr>
      <w:r>
        <w:rPr>
          <w:rFonts w:hint="eastAsia" w:ascii="黑体" w:hAnsi="宋体" w:eastAsia="黑体" w:cs="黑体"/>
          <w:i w:val="0"/>
          <w:iCs w:val="0"/>
          <w:caps w:val="0"/>
          <w:color w:val="333333"/>
          <w:spacing w:val="0"/>
          <w:kern w:val="0"/>
          <w:sz w:val="32"/>
          <w:szCs w:val="32"/>
          <w:highlight w:val="none"/>
          <w:lang w:val="en-US" w:eastAsia="zh-CN" w:bidi="ar"/>
        </w:rPr>
        <w:t>三、报名资格条件</w:t>
      </w:r>
    </w:p>
    <w:p w14:paraId="4C3317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1.具有中华人民共和国国籍，男性，具有良好的品行，</w:t>
      </w:r>
      <w:r>
        <w:rPr>
          <w:rFonts w:hint="default" w:ascii="仿宋_GB2312" w:hAnsi="仿宋_GB2312" w:eastAsia="仿宋_GB2312" w:cs="仿宋_GB2312"/>
          <w:color w:val="000000"/>
          <w:sz w:val="32"/>
          <w:szCs w:val="32"/>
          <w:highlight w:val="none"/>
          <w:shd w:val="clear" w:color="auto" w:fill="FFFFFF"/>
          <w:lang w:val="en-US" w:eastAsia="zh-CN"/>
        </w:rPr>
        <w:t>限杜尔伯特蒙古族自治县行政区划内户籍</w:t>
      </w:r>
      <w:r>
        <w:rPr>
          <w:rFonts w:hint="eastAsia" w:ascii="仿宋_GB2312" w:hAnsi="仿宋_GB2312" w:eastAsia="仿宋_GB2312" w:cs="仿宋_GB2312"/>
          <w:color w:val="000000"/>
          <w:sz w:val="32"/>
          <w:szCs w:val="32"/>
          <w:highlight w:val="none"/>
          <w:shd w:val="clear" w:color="auto" w:fill="FFFFFF"/>
          <w:lang w:val="en-US" w:eastAsia="zh-CN"/>
        </w:rPr>
        <w:t>，并</w:t>
      </w:r>
      <w:r>
        <w:rPr>
          <w:rFonts w:hint="default" w:ascii="仿宋_GB2312" w:hAnsi="仿宋_GB2312" w:eastAsia="仿宋_GB2312" w:cs="仿宋_GB2312"/>
          <w:color w:val="000000"/>
          <w:sz w:val="32"/>
          <w:szCs w:val="32"/>
          <w:highlight w:val="none"/>
          <w:shd w:val="clear" w:color="auto" w:fill="FFFFFF"/>
          <w:lang w:val="en-US" w:eastAsia="zh-CN"/>
        </w:rPr>
        <w:t>应于2025年</w:t>
      </w:r>
      <w:r>
        <w:rPr>
          <w:rFonts w:hint="eastAsia" w:ascii="仿宋_GB2312" w:hAnsi="仿宋_GB2312" w:eastAsia="仿宋_GB2312" w:cs="仿宋_GB2312"/>
          <w:color w:val="000000"/>
          <w:sz w:val="32"/>
          <w:szCs w:val="32"/>
          <w:highlight w:val="none"/>
          <w:shd w:val="clear" w:color="auto" w:fill="FFFFFF"/>
          <w:lang w:val="en-US" w:eastAsia="zh-CN"/>
        </w:rPr>
        <w:t>1</w:t>
      </w:r>
      <w:r>
        <w:rPr>
          <w:rFonts w:hint="default" w:ascii="仿宋_GB2312" w:hAnsi="仿宋_GB2312" w:eastAsia="仿宋_GB2312" w:cs="仿宋_GB2312"/>
          <w:color w:val="000000"/>
          <w:sz w:val="32"/>
          <w:szCs w:val="32"/>
          <w:highlight w:val="none"/>
          <w:shd w:val="clear" w:color="auto" w:fill="FFFFFF"/>
          <w:lang w:val="en-US" w:eastAsia="zh-CN"/>
        </w:rPr>
        <w:t>月1日（含）前取得</w:t>
      </w:r>
      <w:r>
        <w:rPr>
          <w:rFonts w:hint="eastAsia" w:ascii="仿宋_GB2312" w:hAnsi="仿宋_GB2312" w:eastAsia="仿宋_GB2312" w:cs="仿宋_GB2312"/>
          <w:color w:val="000000"/>
          <w:sz w:val="32"/>
          <w:szCs w:val="32"/>
          <w:highlight w:val="none"/>
          <w:shd w:val="clear" w:color="auto" w:fill="FFFFFF"/>
          <w:lang w:val="en-US" w:eastAsia="zh-CN"/>
        </w:rPr>
        <w:t>。遵守中华人民共和国宪法、法律、法规。</w:t>
      </w:r>
    </w:p>
    <w:p w14:paraId="0F75A1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2.消防战斗员要求：</w:t>
      </w:r>
      <w:r>
        <w:rPr>
          <w:rFonts w:hint="default" w:ascii="仿宋_GB2312" w:hAnsi="仿宋_GB2312" w:eastAsia="仿宋_GB2312" w:cs="仿宋_GB2312"/>
          <w:color w:val="000000"/>
          <w:sz w:val="32"/>
          <w:szCs w:val="32"/>
          <w:highlight w:val="none"/>
          <w:shd w:val="clear" w:color="auto" w:fill="FFFFFF"/>
          <w:lang w:val="en-US" w:eastAsia="zh-CN"/>
        </w:rPr>
        <w:t>一般为18（含）周岁以上、3</w:t>
      </w:r>
      <w:r>
        <w:rPr>
          <w:rFonts w:hint="eastAsia" w:ascii="仿宋_GB2312" w:hAnsi="仿宋_GB2312" w:eastAsia="仿宋_GB2312" w:cs="仿宋_GB2312"/>
          <w:color w:val="000000"/>
          <w:sz w:val="32"/>
          <w:szCs w:val="32"/>
          <w:highlight w:val="none"/>
          <w:shd w:val="clear" w:color="auto" w:fill="FFFFFF"/>
          <w:lang w:val="en-US" w:eastAsia="zh-CN"/>
        </w:rPr>
        <w:t>0</w:t>
      </w:r>
      <w:r>
        <w:rPr>
          <w:rFonts w:hint="default" w:ascii="仿宋_GB2312" w:hAnsi="仿宋_GB2312" w:eastAsia="仿宋_GB2312" w:cs="仿宋_GB2312"/>
          <w:color w:val="000000"/>
          <w:sz w:val="32"/>
          <w:szCs w:val="32"/>
          <w:highlight w:val="none"/>
          <w:shd w:val="clear" w:color="auto" w:fill="FFFFFF"/>
          <w:lang w:val="en-US" w:eastAsia="zh-CN"/>
        </w:rPr>
        <w:t>（含）周岁以下，即19</w:t>
      </w:r>
      <w:r>
        <w:rPr>
          <w:rFonts w:hint="eastAsia" w:ascii="仿宋_GB2312" w:hAnsi="仿宋_GB2312" w:eastAsia="仿宋_GB2312" w:cs="仿宋_GB2312"/>
          <w:color w:val="000000"/>
          <w:sz w:val="32"/>
          <w:szCs w:val="32"/>
          <w:highlight w:val="none"/>
          <w:shd w:val="clear" w:color="auto" w:fill="FFFFFF"/>
          <w:lang w:val="en-US" w:eastAsia="zh-CN"/>
        </w:rPr>
        <w:t>95</w:t>
      </w:r>
      <w:r>
        <w:rPr>
          <w:rFonts w:hint="default" w:ascii="仿宋_GB2312" w:hAnsi="仿宋_GB2312" w:eastAsia="仿宋_GB2312" w:cs="仿宋_GB2312"/>
          <w:color w:val="000000"/>
          <w:sz w:val="32"/>
          <w:szCs w:val="32"/>
          <w:highlight w:val="none"/>
          <w:shd w:val="clear" w:color="auto" w:fill="FFFFFF"/>
          <w:lang w:val="en-US" w:eastAsia="zh-CN"/>
        </w:rPr>
        <w:t>年</w:t>
      </w:r>
      <w:r>
        <w:rPr>
          <w:rFonts w:hint="eastAsia" w:ascii="仿宋_GB2312" w:hAnsi="仿宋_GB2312" w:eastAsia="仿宋_GB2312" w:cs="仿宋_GB2312"/>
          <w:color w:val="000000"/>
          <w:sz w:val="32"/>
          <w:szCs w:val="32"/>
          <w:highlight w:val="none"/>
          <w:shd w:val="clear" w:color="auto" w:fill="FFFFFF"/>
          <w:lang w:val="en-US" w:eastAsia="zh-CN"/>
        </w:rPr>
        <w:t>6</w:t>
      </w:r>
      <w:r>
        <w:rPr>
          <w:rFonts w:hint="default" w:ascii="仿宋_GB2312" w:hAnsi="仿宋_GB2312" w:eastAsia="仿宋_GB2312" w:cs="仿宋_GB2312"/>
          <w:color w:val="000000"/>
          <w:sz w:val="32"/>
          <w:szCs w:val="32"/>
          <w:highlight w:val="none"/>
          <w:shd w:val="clear" w:color="auto" w:fill="FFFFFF"/>
          <w:lang w:val="en-US" w:eastAsia="zh-CN"/>
        </w:rPr>
        <w:t>月</w:t>
      </w:r>
      <w:r>
        <w:rPr>
          <w:rFonts w:hint="eastAsia" w:ascii="仿宋_GB2312" w:hAnsi="仿宋_GB2312" w:eastAsia="仿宋_GB2312" w:cs="仿宋_GB2312"/>
          <w:color w:val="000000"/>
          <w:sz w:val="32"/>
          <w:szCs w:val="32"/>
          <w:highlight w:val="none"/>
          <w:shd w:val="clear" w:color="auto" w:fill="FFFFFF"/>
          <w:lang w:val="en-US" w:eastAsia="zh-CN"/>
        </w:rPr>
        <w:t>1</w:t>
      </w:r>
      <w:r>
        <w:rPr>
          <w:rFonts w:hint="default" w:ascii="仿宋_GB2312" w:hAnsi="仿宋_GB2312" w:eastAsia="仿宋_GB2312" w:cs="仿宋_GB2312"/>
          <w:color w:val="000000"/>
          <w:sz w:val="32"/>
          <w:szCs w:val="32"/>
          <w:highlight w:val="none"/>
          <w:shd w:val="clear" w:color="auto" w:fill="FFFFFF"/>
          <w:lang w:val="en-US" w:eastAsia="zh-CN"/>
        </w:rPr>
        <w:t>日（含）至2007年</w:t>
      </w:r>
      <w:r>
        <w:rPr>
          <w:rFonts w:hint="eastAsia" w:ascii="仿宋_GB2312" w:hAnsi="仿宋_GB2312" w:eastAsia="仿宋_GB2312" w:cs="仿宋_GB2312"/>
          <w:color w:val="000000"/>
          <w:sz w:val="32"/>
          <w:szCs w:val="32"/>
          <w:highlight w:val="none"/>
          <w:shd w:val="clear" w:color="auto" w:fill="FFFFFF"/>
          <w:lang w:val="en-US" w:eastAsia="zh-CN"/>
        </w:rPr>
        <w:t>6</w:t>
      </w:r>
      <w:r>
        <w:rPr>
          <w:rFonts w:hint="default" w:ascii="仿宋_GB2312" w:hAnsi="仿宋_GB2312" w:eastAsia="仿宋_GB2312" w:cs="仿宋_GB2312"/>
          <w:color w:val="000000"/>
          <w:sz w:val="32"/>
          <w:szCs w:val="32"/>
          <w:highlight w:val="none"/>
          <w:shd w:val="clear" w:color="auto" w:fill="FFFFFF"/>
          <w:lang w:val="en-US" w:eastAsia="zh-CN"/>
        </w:rPr>
        <w:t>月</w:t>
      </w:r>
      <w:r>
        <w:rPr>
          <w:rFonts w:hint="eastAsia" w:ascii="仿宋_GB2312" w:hAnsi="仿宋_GB2312" w:eastAsia="仿宋_GB2312" w:cs="仿宋_GB2312"/>
          <w:color w:val="000000"/>
          <w:sz w:val="32"/>
          <w:szCs w:val="32"/>
          <w:highlight w:val="none"/>
          <w:shd w:val="clear" w:color="auto" w:fill="FFFFFF"/>
          <w:lang w:val="en-US" w:eastAsia="zh-CN"/>
        </w:rPr>
        <w:t>1</w:t>
      </w:r>
      <w:r>
        <w:rPr>
          <w:rFonts w:hint="default" w:ascii="仿宋_GB2312" w:hAnsi="仿宋_GB2312" w:eastAsia="仿宋_GB2312" w:cs="仿宋_GB2312"/>
          <w:color w:val="000000"/>
          <w:sz w:val="32"/>
          <w:szCs w:val="32"/>
          <w:highlight w:val="none"/>
          <w:shd w:val="clear" w:color="auto" w:fill="FFFFFF"/>
          <w:lang w:val="en-US" w:eastAsia="zh-CN"/>
        </w:rPr>
        <w:t>日（含）期间出生。</w:t>
      </w:r>
      <w:r>
        <w:rPr>
          <w:rFonts w:hint="eastAsia" w:ascii="仿宋_GB2312" w:hAnsi="仿宋_GB2312" w:eastAsia="仿宋_GB2312" w:cs="仿宋_GB2312"/>
          <w:color w:val="000000"/>
          <w:sz w:val="32"/>
          <w:szCs w:val="32"/>
          <w:highlight w:val="none"/>
          <w:shd w:val="clear" w:color="auto" w:fill="FFFFFF"/>
          <w:lang w:val="en-US" w:eastAsia="zh-CN"/>
        </w:rPr>
        <w:t>部队退役人员及曾从事过消防救援工作的人员年龄可放宽至35周岁以下(1990年6月1日之后出生)，</w:t>
      </w:r>
      <w:r>
        <w:rPr>
          <w:rFonts w:hint="eastAsia" w:ascii="仿宋_GB2312" w:hAnsi="仿宋_GB2312" w:eastAsia="仿宋_GB2312" w:cs="仿宋_GB2312"/>
          <w:color w:val="000000"/>
          <w:sz w:val="32"/>
          <w:szCs w:val="32"/>
          <w:highlight w:val="none"/>
          <w:u w:val="none"/>
          <w:shd w:val="clear" w:color="auto" w:fill="FFFFFF"/>
          <w:lang w:val="en-US" w:eastAsia="zh-CN"/>
        </w:rPr>
        <w:t>部队退役人员及曾从事过消防救援工作的人员优先录用。</w:t>
      </w:r>
    </w:p>
    <w:p w14:paraId="70FAEB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3.消防车驾驶员要求：</w:t>
      </w:r>
      <w:r>
        <w:rPr>
          <w:rFonts w:hint="default" w:ascii="仿宋_GB2312" w:hAnsi="仿宋_GB2312" w:eastAsia="仿宋_GB2312" w:cs="仿宋_GB2312"/>
          <w:color w:val="000000"/>
          <w:sz w:val="32"/>
          <w:szCs w:val="32"/>
          <w:highlight w:val="none"/>
          <w:shd w:val="clear" w:color="auto" w:fill="FFFFFF"/>
          <w:lang w:val="en-US" w:eastAsia="zh-CN"/>
        </w:rPr>
        <w:t>一般为18（含）周岁以上、</w:t>
      </w:r>
      <w:r>
        <w:rPr>
          <w:rFonts w:hint="eastAsia" w:ascii="仿宋_GB2312" w:hAnsi="仿宋_GB2312" w:eastAsia="仿宋_GB2312" w:cs="仿宋_GB2312"/>
          <w:color w:val="000000"/>
          <w:sz w:val="32"/>
          <w:szCs w:val="32"/>
          <w:highlight w:val="none"/>
          <w:shd w:val="clear" w:color="auto" w:fill="FFFFFF"/>
          <w:lang w:val="en-US" w:eastAsia="zh-CN"/>
        </w:rPr>
        <w:t>45</w:t>
      </w:r>
      <w:r>
        <w:rPr>
          <w:rFonts w:hint="default" w:ascii="仿宋_GB2312" w:hAnsi="仿宋_GB2312" w:eastAsia="仿宋_GB2312" w:cs="仿宋_GB2312"/>
          <w:color w:val="000000"/>
          <w:sz w:val="32"/>
          <w:szCs w:val="32"/>
          <w:highlight w:val="none"/>
          <w:shd w:val="clear" w:color="auto" w:fill="FFFFFF"/>
          <w:lang w:val="en-US" w:eastAsia="zh-CN"/>
        </w:rPr>
        <w:t>（含）周岁以下，即19</w:t>
      </w:r>
      <w:r>
        <w:rPr>
          <w:rFonts w:hint="eastAsia" w:ascii="仿宋_GB2312" w:hAnsi="仿宋_GB2312" w:eastAsia="仿宋_GB2312" w:cs="仿宋_GB2312"/>
          <w:color w:val="000000"/>
          <w:sz w:val="32"/>
          <w:szCs w:val="32"/>
          <w:highlight w:val="none"/>
          <w:shd w:val="clear" w:color="auto" w:fill="FFFFFF"/>
          <w:lang w:val="en-US" w:eastAsia="zh-CN"/>
        </w:rPr>
        <w:t>80</w:t>
      </w:r>
      <w:r>
        <w:rPr>
          <w:rFonts w:hint="default" w:ascii="仿宋_GB2312" w:hAnsi="仿宋_GB2312" w:eastAsia="仿宋_GB2312" w:cs="仿宋_GB2312"/>
          <w:color w:val="000000"/>
          <w:sz w:val="32"/>
          <w:szCs w:val="32"/>
          <w:highlight w:val="none"/>
          <w:shd w:val="clear" w:color="auto" w:fill="FFFFFF"/>
          <w:lang w:val="en-US" w:eastAsia="zh-CN"/>
        </w:rPr>
        <w:t>年</w:t>
      </w:r>
      <w:r>
        <w:rPr>
          <w:rFonts w:hint="eastAsia" w:ascii="仿宋_GB2312" w:hAnsi="仿宋_GB2312" w:eastAsia="仿宋_GB2312" w:cs="仿宋_GB2312"/>
          <w:color w:val="000000"/>
          <w:sz w:val="32"/>
          <w:szCs w:val="32"/>
          <w:highlight w:val="none"/>
          <w:shd w:val="clear" w:color="auto" w:fill="FFFFFF"/>
          <w:lang w:val="en-US" w:eastAsia="zh-CN"/>
        </w:rPr>
        <w:t>6</w:t>
      </w:r>
      <w:r>
        <w:rPr>
          <w:rFonts w:hint="default" w:ascii="仿宋_GB2312" w:hAnsi="仿宋_GB2312" w:eastAsia="仿宋_GB2312" w:cs="仿宋_GB2312"/>
          <w:color w:val="000000"/>
          <w:sz w:val="32"/>
          <w:szCs w:val="32"/>
          <w:highlight w:val="none"/>
          <w:shd w:val="clear" w:color="auto" w:fill="FFFFFF"/>
          <w:lang w:val="en-US" w:eastAsia="zh-CN"/>
        </w:rPr>
        <w:t>月</w:t>
      </w:r>
      <w:r>
        <w:rPr>
          <w:rFonts w:hint="eastAsia" w:ascii="仿宋_GB2312" w:hAnsi="仿宋_GB2312" w:eastAsia="仿宋_GB2312" w:cs="仿宋_GB2312"/>
          <w:color w:val="000000"/>
          <w:sz w:val="32"/>
          <w:szCs w:val="32"/>
          <w:highlight w:val="none"/>
          <w:shd w:val="clear" w:color="auto" w:fill="FFFFFF"/>
          <w:lang w:val="en-US" w:eastAsia="zh-CN"/>
        </w:rPr>
        <w:t>1</w:t>
      </w:r>
      <w:r>
        <w:rPr>
          <w:rFonts w:hint="default" w:ascii="仿宋_GB2312" w:hAnsi="仿宋_GB2312" w:eastAsia="仿宋_GB2312" w:cs="仿宋_GB2312"/>
          <w:color w:val="000000"/>
          <w:sz w:val="32"/>
          <w:szCs w:val="32"/>
          <w:highlight w:val="none"/>
          <w:shd w:val="clear" w:color="auto" w:fill="FFFFFF"/>
          <w:lang w:val="en-US" w:eastAsia="zh-CN"/>
        </w:rPr>
        <w:t>日（含）至2007年</w:t>
      </w:r>
      <w:r>
        <w:rPr>
          <w:rFonts w:hint="eastAsia" w:ascii="仿宋_GB2312" w:hAnsi="仿宋_GB2312" w:eastAsia="仿宋_GB2312" w:cs="仿宋_GB2312"/>
          <w:color w:val="000000"/>
          <w:sz w:val="32"/>
          <w:szCs w:val="32"/>
          <w:highlight w:val="none"/>
          <w:shd w:val="clear" w:color="auto" w:fill="FFFFFF"/>
          <w:lang w:val="en-US" w:eastAsia="zh-CN"/>
        </w:rPr>
        <w:t>6</w:t>
      </w:r>
      <w:r>
        <w:rPr>
          <w:rFonts w:hint="default" w:ascii="仿宋_GB2312" w:hAnsi="仿宋_GB2312" w:eastAsia="仿宋_GB2312" w:cs="仿宋_GB2312"/>
          <w:color w:val="000000"/>
          <w:sz w:val="32"/>
          <w:szCs w:val="32"/>
          <w:highlight w:val="none"/>
          <w:shd w:val="clear" w:color="auto" w:fill="FFFFFF"/>
          <w:lang w:val="en-US" w:eastAsia="zh-CN"/>
        </w:rPr>
        <w:t>月</w:t>
      </w:r>
      <w:r>
        <w:rPr>
          <w:rFonts w:hint="eastAsia" w:ascii="仿宋_GB2312" w:hAnsi="仿宋_GB2312" w:eastAsia="仿宋_GB2312" w:cs="仿宋_GB2312"/>
          <w:color w:val="000000"/>
          <w:sz w:val="32"/>
          <w:szCs w:val="32"/>
          <w:highlight w:val="none"/>
          <w:shd w:val="clear" w:color="auto" w:fill="FFFFFF"/>
          <w:lang w:val="en-US" w:eastAsia="zh-CN"/>
        </w:rPr>
        <w:t>1</w:t>
      </w:r>
      <w:r>
        <w:rPr>
          <w:rFonts w:hint="default" w:ascii="仿宋_GB2312" w:hAnsi="仿宋_GB2312" w:eastAsia="仿宋_GB2312" w:cs="仿宋_GB2312"/>
          <w:color w:val="000000"/>
          <w:sz w:val="32"/>
          <w:szCs w:val="32"/>
          <w:highlight w:val="none"/>
          <w:shd w:val="clear" w:color="auto" w:fill="FFFFFF"/>
          <w:lang w:val="en-US" w:eastAsia="zh-CN"/>
        </w:rPr>
        <w:t>日（含）期间出生。</w:t>
      </w:r>
      <w:r>
        <w:rPr>
          <w:rFonts w:hint="eastAsia" w:ascii="仿宋_GB2312" w:hAnsi="仿宋_GB2312" w:eastAsia="仿宋_GB2312" w:cs="仿宋_GB2312"/>
          <w:color w:val="000000"/>
          <w:sz w:val="32"/>
          <w:szCs w:val="32"/>
          <w:highlight w:val="none"/>
          <w:shd w:val="clear" w:color="auto" w:fill="FFFFFF"/>
          <w:lang w:val="en-US" w:eastAsia="zh-CN"/>
        </w:rPr>
        <w:t>需持有A1、A2或B2类机动车辆驾驶证，能熟练驾驶大型车辆，大型车辆驾龄在2年或以上，且驾驶期间无重大交通事故、酒驾记录。有消防、部队车辆驾驶经历的，年龄可放宽至48周岁以下（1977年6月1日之后出生）。</w:t>
      </w:r>
    </w:p>
    <w:p w14:paraId="56728E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4.具有高中（含职高、中专、技校）及以上学历。</w:t>
      </w:r>
    </w:p>
    <w:p w14:paraId="5185ED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5.遵守国家法律，具有良好职业道德，组织纪律观念强，服从组织安排；本人没有违法犯罪记录，未受过刑事、治安处罚，个人征信良好，本人没有被开除公职或辞退等不良记录。</w:t>
      </w:r>
    </w:p>
    <w:p w14:paraId="79AD86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6.自愿从事灭火救援工作，具有忠诚、奉献、吃苦耐劳的精神，甘于奉献为人民服务的思想。服从组织分配，具备履行灭火救援工作的身体条件及心理素质。</w:t>
      </w:r>
    </w:p>
    <w:p w14:paraId="5F3FF3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7.身体健康，无精神病史、无遗传、慢性或传染病史、符合《应征公民体格检查标准》（身体匀称、健康、五官端正、裸眼或矫正视力正常、无口吃、无重听、无色盲、无色弱、无其他不适合从事消防救援工作的重大疾病）；将腰椎间盘突出、半月板损伤、韧带损伤、精索静脉曲张、强直性脊柱炎、心肌酶等影响从事消防救援工作的疾病纳入体格检查复检范围，不合格的，取消录用；扁平足、颈部纹身，着制式体能训练服其他裸露部位长径超过3cm的纹身，其他部位长径超过10cm或多处累加过10cm的纹身、纹眉、纹眼线、纹唇均为体检不合格（凡体检不合格、评残或患有影响执勤训练伤病的不得参加招录）。</w:t>
      </w:r>
    </w:p>
    <w:p w14:paraId="7AA285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8.经培训，体能和消防业务技能达到规定上岗标准。未达到上岗标准，不予录用。</w:t>
      </w:r>
    </w:p>
    <w:p w14:paraId="19EA5F3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宋体" w:eastAsia="黑体" w:cs="黑体"/>
          <w:i w:val="0"/>
          <w:iCs w:val="0"/>
          <w:caps w:val="0"/>
          <w:color w:val="333333"/>
          <w:spacing w:val="0"/>
          <w:kern w:val="0"/>
          <w:sz w:val="32"/>
          <w:szCs w:val="32"/>
          <w:highlight w:val="none"/>
          <w:lang w:val="en-US" w:eastAsia="zh-CN" w:bidi="ar"/>
        </w:rPr>
      </w:pPr>
      <w:r>
        <w:rPr>
          <w:rFonts w:hint="eastAsia" w:ascii="黑体" w:hAnsi="宋体" w:eastAsia="黑体" w:cs="黑体"/>
          <w:i w:val="0"/>
          <w:iCs w:val="0"/>
          <w:caps w:val="0"/>
          <w:color w:val="333333"/>
          <w:spacing w:val="0"/>
          <w:kern w:val="0"/>
          <w:sz w:val="32"/>
          <w:szCs w:val="32"/>
          <w:highlight w:val="none"/>
          <w:lang w:val="en-US" w:eastAsia="zh-CN" w:bidi="ar"/>
        </w:rPr>
        <w:t>四、不得报考的情形</w:t>
      </w:r>
    </w:p>
    <w:p w14:paraId="0056BE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1、受过刑事处罚或涉嫌违法犯罪尚未查清的；</w:t>
      </w:r>
    </w:p>
    <w:p w14:paraId="498806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2、曾被行政拘留、收容教养、收容教育的；</w:t>
      </w:r>
    </w:p>
    <w:p w14:paraId="74D8F5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3、具有吸毒史的、曾被强制隔离戒毒的；</w:t>
      </w:r>
    </w:p>
    <w:p w14:paraId="3AF93F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4、有个人不良信用记录的、银行资信问题的；</w:t>
      </w:r>
    </w:p>
    <w:p w14:paraId="6C2C29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5、因违纪违规被开除、辞退、解聘的；</w:t>
      </w:r>
    </w:p>
    <w:p w14:paraId="4423AE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6、因在公务员招录、事业单位招录中违规违纪，在禁考期内的；</w:t>
      </w:r>
    </w:p>
    <w:p w14:paraId="31DCA8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7、不适合从事消防员工作的其他情形。</w:t>
      </w:r>
    </w:p>
    <w:p w14:paraId="34296B3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宋体" w:eastAsia="黑体" w:cs="黑体"/>
          <w:i w:val="0"/>
          <w:iCs w:val="0"/>
          <w:caps w:val="0"/>
          <w:color w:val="333333"/>
          <w:spacing w:val="0"/>
          <w:kern w:val="0"/>
          <w:sz w:val="32"/>
          <w:szCs w:val="32"/>
          <w:highlight w:val="none"/>
          <w:lang w:val="en-US" w:eastAsia="zh-CN" w:bidi="ar"/>
        </w:rPr>
      </w:pPr>
      <w:r>
        <w:rPr>
          <w:rFonts w:hint="eastAsia" w:ascii="黑体" w:hAnsi="宋体" w:eastAsia="黑体" w:cs="黑体"/>
          <w:i w:val="0"/>
          <w:iCs w:val="0"/>
          <w:caps w:val="0"/>
          <w:color w:val="333333"/>
          <w:spacing w:val="0"/>
          <w:kern w:val="0"/>
          <w:sz w:val="32"/>
          <w:szCs w:val="32"/>
          <w:highlight w:val="none"/>
          <w:lang w:val="en-US" w:eastAsia="zh-CN" w:bidi="ar"/>
        </w:rPr>
        <w:t>五、</w:t>
      </w:r>
      <w:r>
        <w:rPr>
          <w:rFonts w:hint="eastAsia" w:ascii="黑体" w:hAnsi="宋体" w:eastAsia="黑体" w:cs="黑体"/>
          <w:i w:val="0"/>
          <w:iCs w:val="0"/>
          <w:caps w:val="0"/>
          <w:color w:val="333333"/>
          <w:spacing w:val="0"/>
          <w:kern w:val="0"/>
          <w:sz w:val="32"/>
          <w:szCs w:val="32"/>
          <w:highlight w:val="none"/>
          <w:lang w:val="en" w:eastAsia="zh-CN" w:bidi="ar"/>
        </w:rPr>
        <w:t>报考方法及程序</w:t>
      </w:r>
    </w:p>
    <w:p w14:paraId="038088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bCs/>
          <w:sz w:val="32"/>
          <w:szCs w:val="32"/>
          <w:highlight w:val="none"/>
        </w:rPr>
      </w:pPr>
      <w:r>
        <w:rPr>
          <w:rFonts w:hint="eastAsia" w:ascii="仿宋" w:hAnsi="仿宋" w:eastAsia="仿宋"/>
          <w:bCs/>
          <w:sz w:val="32"/>
          <w:szCs w:val="32"/>
          <w:highlight w:val="none"/>
        </w:rPr>
        <w:t>采取现场</w:t>
      </w:r>
      <w:r>
        <w:rPr>
          <w:rFonts w:hint="eastAsia" w:ascii="仿宋" w:hAnsi="仿宋" w:eastAsia="仿宋"/>
          <w:bCs/>
          <w:sz w:val="32"/>
          <w:szCs w:val="32"/>
          <w:highlight w:val="none"/>
          <w:lang w:val="en-US" w:eastAsia="zh-CN"/>
        </w:rPr>
        <w:t>报名方式</w:t>
      </w:r>
      <w:r>
        <w:rPr>
          <w:rFonts w:hint="eastAsia" w:ascii="仿宋" w:hAnsi="仿宋" w:eastAsia="仿宋"/>
          <w:bCs/>
          <w:sz w:val="32"/>
          <w:szCs w:val="32"/>
          <w:highlight w:val="none"/>
        </w:rPr>
        <w:t>。</w:t>
      </w:r>
    </w:p>
    <w:p w14:paraId="6EF907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一</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报名时间：</w:t>
      </w:r>
      <w:r>
        <w:rPr>
          <w:rFonts w:hint="eastAsia" w:ascii="仿宋_GB2312" w:hAnsi="仿宋_GB2312" w:eastAsia="仿宋_GB2312" w:cs="仿宋_GB2312"/>
          <w:color w:val="auto"/>
          <w:sz w:val="32"/>
          <w:szCs w:val="32"/>
          <w:highlight w:val="none"/>
          <w:u w:val="single"/>
          <w:shd w:val="clear" w:color="auto" w:fill="FFFFFF"/>
          <w:lang w:eastAsia="zh-CN"/>
        </w:rPr>
        <w:t>202</w:t>
      </w:r>
      <w:r>
        <w:rPr>
          <w:rFonts w:hint="eastAsia" w:ascii="仿宋_GB2312" w:hAnsi="仿宋_GB2312" w:eastAsia="仿宋_GB2312" w:cs="仿宋_GB2312"/>
          <w:color w:val="auto"/>
          <w:sz w:val="32"/>
          <w:szCs w:val="32"/>
          <w:highlight w:val="none"/>
          <w:u w:val="single"/>
          <w:shd w:val="clear" w:color="auto" w:fill="FFFFFF"/>
          <w:lang w:val="en-US" w:eastAsia="zh-CN"/>
        </w:rPr>
        <w:t>5年7月2日至</w:t>
      </w:r>
      <w:r>
        <w:rPr>
          <w:rFonts w:hint="eastAsia" w:ascii="仿宋_GB2312" w:hAnsi="仿宋_GB2312" w:eastAsia="仿宋_GB2312" w:cs="仿宋_GB2312"/>
          <w:color w:val="auto"/>
          <w:sz w:val="32"/>
          <w:szCs w:val="32"/>
          <w:highlight w:val="none"/>
          <w:u w:val="single"/>
          <w:shd w:val="clear" w:color="auto" w:fill="FFFFFF"/>
          <w:lang w:eastAsia="zh-CN"/>
        </w:rPr>
        <w:t>202</w:t>
      </w:r>
      <w:r>
        <w:rPr>
          <w:rFonts w:hint="eastAsia" w:ascii="仿宋_GB2312" w:hAnsi="仿宋_GB2312" w:eastAsia="仿宋_GB2312" w:cs="仿宋_GB2312"/>
          <w:color w:val="auto"/>
          <w:sz w:val="32"/>
          <w:szCs w:val="32"/>
          <w:highlight w:val="none"/>
          <w:u w:val="single"/>
          <w:shd w:val="clear" w:color="auto" w:fill="FFFFFF"/>
          <w:lang w:val="en-US" w:eastAsia="zh-CN"/>
        </w:rPr>
        <w:t>5年7月11日（节假日除外），</w:t>
      </w:r>
      <w:r>
        <w:rPr>
          <w:rFonts w:hint="eastAsia" w:ascii="仿宋_GB2312" w:hAnsi="仿宋_GB2312" w:eastAsia="仿宋_GB2312" w:cs="仿宋_GB2312"/>
          <w:color w:val="000000"/>
          <w:sz w:val="32"/>
          <w:szCs w:val="32"/>
          <w:highlight w:val="none"/>
          <w:shd w:val="clear" w:color="auto" w:fill="FFFFFF"/>
          <w:lang w:val="en-US" w:eastAsia="zh-CN"/>
        </w:rPr>
        <w:t>上午9:00—11:00  下午14:00—16:00。</w:t>
      </w:r>
    </w:p>
    <w:p w14:paraId="30E3CC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二</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报名地点：</w:t>
      </w:r>
      <w:r>
        <w:rPr>
          <w:rFonts w:hint="eastAsia" w:ascii="仿宋_GB2312" w:hAnsi="仿宋_GB2312" w:eastAsia="仿宋_GB2312" w:cs="仿宋_GB2312"/>
          <w:color w:val="000000"/>
          <w:sz w:val="32"/>
          <w:szCs w:val="32"/>
          <w:highlight w:val="none"/>
          <w:shd w:val="clear" w:color="auto" w:fill="FFFFFF"/>
          <w:lang w:val="en-US" w:eastAsia="zh-CN"/>
        </w:rPr>
        <w:t>杜尔伯特蒙古族自治县经济开发区服务中心（杜尔伯特蒙古族自治县让杜路与牧源路交叉口西180米化工产业园消防救援站一楼）</w:t>
      </w:r>
    </w:p>
    <w:p w14:paraId="77CBF6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000000"/>
          <w:sz w:val="32"/>
          <w:szCs w:val="32"/>
          <w:highlight w:val="none"/>
          <w:shd w:val="clear" w:color="auto" w:fill="FFFFFF"/>
          <w:lang w:val="en-US"/>
        </w:rPr>
      </w:pPr>
      <w:r>
        <w:rPr>
          <w:rFonts w:hint="eastAsia" w:ascii="仿宋_GB2312" w:hAnsi="仿宋_GB2312" w:eastAsia="仿宋_GB2312" w:cs="仿宋_GB2312"/>
          <w:color w:val="000000"/>
          <w:sz w:val="32"/>
          <w:szCs w:val="32"/>
          <w:highlight w:val="none"/>
          <w:shd w:val="clear" w:color="auto" w:fill="FFFFFF"/>
          <w:lang w:val="en-US" w:eastAsia="zh-CN"/>
        </w:rPr>
        <w:t>咨询电话：0459-3408116   13039870526（王莹）</w:t>
      </w:r>
    </w:p>
    <w:p w14:paraId="166F2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三</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报名材料</w:t>
      </w:r>
      <w:r>
        <w:rPr>
          <w:rFonts w:hint="eastAsia" w:ascii="仿宋_GB2312" w:hAnsi="仿宋_GB2312" w:eastAsia="仿宋_GB2312" w:cs="仿宋_GB2312"/>
          <w:color w:val="000000"/>
          <w:sz w:val="32"/>
          <w:szCs w:val="32"/>
          <w:highlight w:val="none"/>
          <w:shd w:val="clear" w:color="auto" w:fill="FFFFFF"/>
          <w:lang w:eastAsia="zh-CN"/>
        </w:rPr>
        <w:t>：</w:t>
      </w:r>
    </w:p>
    <w:p w14:paraId="6922B6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1.《杜尔伯特蒙古族自治县经济开发区服务中心公开招聘消防工作人员报名表》（附件1，自行下载附件打印），除报名表上照片，需另提供1寸蓝底免冠照一张。</w:t>
      </w:r>
    </w:p>
    <w:p w14:paraId="1B085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2.户口簿原件及复</w:t>
      </w:r>
      <w:r>
        <w:rPr>
          <w:rFonts w:hint="eastAsia" w:ascii="仿宋_GB2312" w:hAnsi="仿宋_GB2312" w:eastAsia="仿宋_GB2312" w:cs="仿宋_GB2312"/>
          <w:color w:val="000000"/>
          <w:sz w:val="32"/>
          <w:szCs w:val="32"/>
          <w:highlight w:val="none"/>
          <w:shd w:val="clear" w:color="auto" w:fill="FFFFFF"/>
        </w:rPr>
        <w:t>印件、身份证</w:t>
      </w:r>
      <w:r>
        <w:rPr>
          <w:rFonts w:hint="eastAsia" w:ascii="仿宋_GB2312" w:hAnsi="仿宋_GB2312" w:eastAsia="仿宋_GB2312" w:cs="仿宋_GB2312"/>
          <w:color w:val="000000"/>
          <w:sz w:val="32"/>
          <w:szCs w:val="32"/>
          <w:highlight w:val="none"/>
          <w:shd w:val="clear" w:color="auto" w:fill="FFFFFF"/>
          <w:lang w:val="en-US" w:eastAsia="zh-CN"/>
        </w:rPr>
        <w:t>原件及</w:t>
      </w:r>
      <w:r>
        <w:rPr>
          <w:rFonts w:hint="eastAsia" w:ascii="仿宋_GB2312" w:hAnsi="仿宋_GB2312" w:eastAsia="仿宋_GB2312" w:cs="仿宋_GB2312"/>
          <w:color w:val="000000"/>
          <w:sz w:val="32"/>
          <w:szCs w:val="32"/>
          <w:highlight w:val="none"/>
          <w:shd w:val="clear" w:color="auto" w:fill="FFFFFF"/>
        </w:rPr>
        <w:t>复印件、学历证书</w:t>
      </w:r>
      <w:r>
        <w:rPr>
          <w:rFonts w:hint="eastAsia" w:ascii="仿宋_GB2312" w:hAnsi="仿宋_GB2312" w:eastAsia="仿宋_GB2312" w:cs="仿宋_GB2312"/>
          <w:color w:val="000000"/>
          <w:sz w:val="32"/>
          <w:szCs w:val="32"/>
          <w:highlight w:val="none"/>
          <w:shd w:val="clear" w:color="auto" w:fill="FFFFFF"/>
          <w:lang w:val="en-US" w:eastAsia="zh-CN"/>
        </w:rPr>
        <w:t>原件及</w:t>
      </w:r>
      <w:r>
        <w:rPr>
          <w:rFonts w:hint="eastAsia" w:ascii="仿宋_GB2312" w:hAnsi="仿宋_GB2312" w:eastAsia="仿宋_GB2312" w:cs="仿宋_GB2312"/>
          <w:color w:val="000000"/>
          <w:sz w:val="32"/>
          <w:szCs w:val="32"/>
          <w:highlight w:val="none"/>
          <w:shd w:val="clear" w:color="auto" w:fill="FFFFFF"/>
        </w:rPr>
        <w:t>复印件</w:t>
      </w:r>
      <w:r>
        <w:rPr>
          <w:rFonts w:hint="eastAsia" w:ascii="仿宋_GB2312" w:hAnsi="仿宋_GB2312" w:eastAsia="仿宋_GB2312" w:cs="仿宋_GB2312"/>
          <w:color w:val="000000"/>
          <w:sz w:val="32"/>
          <w:szCs w:val="32"/>
          <w:highlight w:val="none"/>
          <w:shd w:val="clear" w:color="auto" w:fill="FFFFFF"/>
          <w:lang w:eastAsia="zh-CN"/>
        </w:rPr>
        <w:t>。</w:t>
      </w:r>
    </w:p>
    <w:p w14:paraId="2BF77C32">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3.部队退役人员及曾从事过消防救援工作的人员</w:t>
      </w:r>
      <w:r>
        <w:rPr>
          <w:rFonts w:hint="eastAsia" w:ascii="仿宋_GB2312" w:hAnsi="仿宋_GB2312" w:eastAsia="仿宋_GB2312" w:cs="仿宋_GB2312"/>
          <w:color w:val="000000"/>
          <w:sz w:val="32"/>
          <w:szCs w:val="32"/>
          <w:highlight w:val="none"/>
          <w:shd w:val="clear" w:color="auto" w:fill="FFFFFF"/>
        </w:rPr>
        <w:t>需携带证明材料原件及复印件。</w:t>
      </w:r>
    </w:p>
    <w:p w14:paraId="62718947">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4.驾驶员需提供驾驶证原件及复印件。</w:t>
      </w:r>
    </w:p>
    <w:p w14:paraId="63754F3E">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5.公安机关开具的无犯罪证明。</w:t>
      </w:r>
    </w:p>
    <w:p w14:paraId="2C52E7BA">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_GB2312"/>
          <w:bCs/>
          <w:sz w:val="32"/>
          <w:szCs w:val="32"/>
          <w:highlight w:val="none"/>
          <w:lang w:val="en-US" w:eastAsia="zh-CN"/>
        </w:rPr>
      </w:pPr>
      <w:r>
        <w:rPr>
          <w:rFonts w:hint="eastAsia" w:ascii="仿宋" w:hAnsi="仿宋" w:eastAsia="仿宋" w:cs="仿宋_GB2312"/>
          <w:bCs/>
          <w:sz w:val="32"/>
          <w:szCs w:val="32"/>
          <w:highlight w:val="none"/>
        </w:rPr>
        <w:t>凡有关材料</w:t>
      </w:r>
      <w:r>
        <w:rPr>
          <w:rFonts w:hint="eastAsia" w:ascii="仿宋" w:hAnsi="仿宋" w:eastAsia="仿宋" w:cs="仿宋_GB2312"/>
          <w:bCs/>
          <w:sz w:val="32"/>
          <w:szCs w:val="32"/>
          <w:highlight w:val="none"/>
          <w:lang w:val="en-US" w:eastAsia="zh-CN"/>
        </w:rPr>
        <w:t>主要</w:t>
      </w:r>
      <w:r>
        <w:rPr>
          <w:rFonts w:hint="eastAsia" w:ascii="仿宋" w:hAnsi="仿宋" w:eastAsia="仿宋" w:cs="仿宋_GB2312"/>
          <w:bCs/>
          <w:sz w:val="32"/>
          <w:szCs w:val="32"/>
          <w:highlight w:val="none"/>
        </w:rPr>
        <w:t>信息不实或未能按照规定提供上述材料，</w:t>
      </w:r>
      <w:r>
        <w:rPr>
          <w:rFonts w:hint="eastAsia" w:ascii="仿宋" w:hAnsi="仿宋" w:eastAsia="仿宋" w:cs="仿宋_GB2312"/>
          <w:bCs/>
          <w:sz w:val="32"/>
          <w:szCs w:val="32"/>
          <w:highlight w:val="none"/>
          <w:lang w:val="en-US" w:eastAsia="zh-CN"/>
        </w:rPr>
        <w:t>视为报名不成功</w:t>
      </w:r>
      <w:r>
        <w:rPr>
          <w:rFonts w:hint="eastAsia" w:ascii="仿宋" w:hAnsi="仿宋" w:eastAsia="仿宋" w:cs="仿宋_GB2312"/>
          <w:bCs/>
          <w:sz w:val="32"/>
          <w:szCs w:val="32"/>
          <w:highlight w:val="none"/>
        </w:rPr>
        <w:t>。</w:t>
      </w:r>
    </w:p>
    <w:p w14:paraId="1547DB3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黑体" w:hAnsi="宋体" w:eastAsia="黑体" w:cs="黑体"/>
          <w:i w:val="0"/>
          <w:iCs w:val="0"/>
          <w:caps w:val="0"/>
          <w:color w:val="333333"/>
          <w:spacing w:val="0"/>
          <w:kern w:val="0"/>
          <w:sz w:val="32"/>
          <w:szCs w:val="32"/>
          <w:highlight w:val="none"/>
          <w:lang w:val="en-US" w:eastAsia="zh-CN" w:bidi="ar"/>
        </w:rPr>
      </w:pPr>
      <w:r>
        <w:rPr>
          <w:rFonts w:hint="eastAsia" w:ascii="黑体" w:hAnsi="宋体" w:eastAsia="黑体" w:cs="黑体"/>
          <w:i w:val="0"/>
          <w:iCs w:val="0"/>
          <w:caps w:val="0"/>
          <w:color w:val="333333"/>
          <w:spacing w:val="0"/>
          <w:kern w:val="0"/>
          <w:sz w:val="32"/>
          <w:szCs w:val="32"/>
          <w:highlight w:val="none"/>
          <w:lang w:val="en-US" w:eastAsia="zh-CN" w:bidi="ar"/>
        </w:rPr>
        <w:t>六、招聘方法</w:t>
      </w:r>
    </w:p>
    <w:p w14:paraId="31B35F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本次招聘分体能测试、面试两个阶段（消防员、驾驶员分别进行评分排位，体能测试后</w:t>
      </w:r>
      <w:r>
        <w:rPr>
          <w:rFonts w:hint="eastAsia" w:ascii="仿宋_GB2312" w:hAnsi="仿宋_GB2312" w:eastAsia="仿宋_GB2312" w:cs="仿宋_GB2312"/>
          <w:color w:val="000000"/>
          <w:sz w:val="32"/>
          <w:szCs w:val="32"/>
          <w:highlight w:val="none"/>
          <w:u w:val="none"/>
          <w:shd w:val="clear" w:color="auto" w:fill="FFFFFF"/>
          <w:lang w:val="en-US" w:eastAsia="zh-CN"/>
        </w:rPr>
        <w:t>另对应聘消防车驾驶员人员进行路面实操考试</w:t>
      </w:r>
      <w:r>
        <w:rPr>
          <w:rFonts w:hint="eastAsia" w:ascii="仿宋_GB2312" w:hAnsi="仿宋_GB2312" w:eastAsia="仿宋_GB2312" w:cs="仿宋_GB2312"/>
          <w:color w:val="000000"/>
          <w:sz w:val="32"/>
          <w:szCs w:val="32"/>
          <w:highlight w:val="none"/>
          <w:shd w:val="clear" w:color="auto" w:fill="FFFFFF"/>
          <w:lang w:val="en-US" w:eastAsia="zh-CN"/>
        </w:rPr>
        <w:t>）。</w:t>
      </w:r>
      <w:r>
        <w:rPr>
          <w:rFonts w:hint="eastAsia" w:ascii="仿宋_GB2312" w:hAnsi="仿宋_GB2312" w:eastAsia="仿宋_GB2312" w:cs="仿宋_GB2312"/>
          <w:color w:val="000000"/>
          <w:sz w:val="32"/>
          <w:szCs w:val="32"/>
          <w:highlight w:val="none"/>
          <w:u w:val="single"/>
          <w:shd w:val="clear" w:color="auto" w:fill="FFFFFF"/>
          <w:lang w:val="en-US" w:eastAsia="zh-CN"/>
        </w:rPr>
        <w:t>时间拟定于2025年7月15日至7月18日，体能测试地点：拟定于县蒙古族实验学校体育场，驾驶员路面实操考试地点拟定于县开发区指定地点（具体时间、地点以公告为准）。</w:t>
      </w:r>
    </w:p>
    <w:p w14:paraId="43F3E3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一</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体能测试</w:t>
      </w:r>
    </w:p>
    <w:p w14:paraId="356FF5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u w:val="none"/>
          <w:shd w:val="clear" w:color="auto" w:fill="FFFFFF"/>
          <w:lang w:val="en-US" w:eastAsia="zh-CN"/>
        </w:rPr>
      </w:pPr>
      <w:r>
        <w:rPr>
          <w:rFonts w:hint="eastAsia" w:ascii="仿宋_GB2312" w:hAnsi="仿宋_GB2312" w:eastAsia="仿宋_GB2312" w:cs="仿宋_GB2312"/>
          <w:color w:val="000000"/>
          <w:sz w:val="32"/>
          <w:szCs w:val="32"/>
          <w:highlight w:val="none"/>
          <w:u w:val="none"/>
          <w:shd w:val="clear" w:color="auto" w:fill="FFFFFF"/>
          <w:lang w:val="en-US" w:eastAsia="zh-CN"/>
        </w:rPr>
        <w:t>1.通过资格审查的应聘者进入体能测试考核阶段。</w:t>
      </w:r>
    </w:p>
    <w:p w14:paraId="2A700F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u w:val="none"/>
          <w:shd w:val="clear" w:color="auto" w:fill="FFFFFF"/>
          <w:lang w:val="en-US" w:eastAsia="zh-CN"/>
        </w:rPr>
      </w:pPr>
      <w:r>
        <w:rPr>
          <w:rFonts w:hint="eastAsia" w:ascii="仿宋_GB2312" w:hAnsi="仿宋_GB2312" w:eastAsia="仿宋_GB2312" w:cs="仿宋_GB2312"/>
          <w:color w:val="000000"/>
          <w:sz w:val="32"/>
          <w:szCs w:val="32"/>
          <w:highlight w:val="none"/>
          <w:u w:val="none"/>
          <w:shd w:val="clear" w:color="auto" w:fill="FFFFFF"/>
          <w:lang w:val="en-US" w:eastAsia="zh-CN"/>
        </w:rPr>
        <w:t>2.体能测试时间、地点另行通知。</w:t>
      </w:r>
    </w:p>
    <w:p w14:paraId="6BCE19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u w:val="none"/>
          <w:shd w:val="clear" w:color="auto" w:fill="FFFFFF"/>
          <w:lang w:val="en-US" w:eastAsia="zh-CN"/>
        </w:rPr>
      </w:pPr>
      <w:r>
        <w:rPr>
          <w:rFonts w:hint="eastAsia" w:ascii="仿宋_GB2312" w:hAnsi="仿宋_GB2312" w:eastAsia="仿宋_GB2312" w:cs="仿宋_GB2312"/>
          <w:color w:val="000000"/>
          <w:sz w:val="32"/>
          <w:szCs w:val="32"/>
          <w:highlight w:val="none"/>
          <w:u w:val="none"/>
          <w:shd w:val="clear" w:color="auto" w:fill="FFFFFF"/>
          <w:lang w:val="en-US" w:eastAsia="zh-CN"/>
        </w:rPr>
        <w:t>3.体能测试的测试科目为：1500米跑、仰卧起坐、俯卧撑、立定跳远。单项成绩低于40分，平均成绩低于60分不予录用。根据拟录用人数1:</w:t>
      </w:r>
      <w:r>
        <w:rPr>
          <w:rFonts w:hint="default" w:ascii="仿宋_GB2312" w:hAnsi="仿宋_GB2312" w:eastAsia="仿宋_GB2312" w:cs="仿宋_GB2312"/>
          <w:color w:val="000000"/>
          <w:sz w:val="32"/>
          <w:szCs w:val="32"/>
          <w:highlight w:val="none"/>
          <w:u w:val="none"/>
          <w:shd w:val="clear" w:color="auto" w:fill="FFFFFF"/>
          <w:lang w:val="en-US" w:eastAsia="zh-CN"/>
        </w:rPr>
        <w:t>3</w:t>
      </w:r>
      <w:r>
        <w:rPr>
          <w:rFonts w:hint="eastAsia" w:ascii="仿宋_GB2312" w:hAnsi="仿宋_GB2312" w:eastAsia="仿宋_GB2312" w:cs="仿宋_GB2312"/>
          <w:color w:val="000000"/>
          <w:sz w:val="32"/>
          <w:szCs w:val="32"/>
          <w:highlight w:val="none"/>
          <w:u w:val="none"/>
          <w:shd w:val="clear" w:color="auto" w:fill="FFFFFF"/>
          <w:lang w:val="en-US" w:eastAsia="zh-CN"/>
        </w:rPr>
        <w:t>的比例，从高分到低分确定进入面试人员（最后一名分数并列者均参加体能测试），如达不到招聘比例要求，以实际体能测试合格人员作为进入面试人员。</w:t>
      </w:r>
    </w:p>
    <w:p w14:paraId="6074C1ED">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drawing>
          <wp:anchor distT="0" distB="0" distL="114300" distR="114300" simplePos="0" relativeHeight="251659264" behindDoc="1" locked="0" layoutInCell="1" allowOverlap="1">
            <wp:simplePos x="0" y="0"/>
            <wp:positionH relativeFrom="column">
              <wp:posOffset>-6350</wp:posOffset>
            </wp:positionH>
            <wp:positionV relativeFrom="paragraph">
              <wp:posOffset>374650</wp:posOffset>
            </wp:positionV>
            <wp:extent cx="5390515" cy="4367530"/>
            <wp:effectExtent l="0" t="0" r="635" b="13970"/>
            <wp:wrapTight wrapText="bothSides">
              <wp:wrapPolygon>
                <wp:start x="0" y="0"/>
                <wp:lineTo x="0" y="21481"/>
                <wp:lineTo x="21526" y="21481"/>
                <wp:lineTo x="21526" y="0"/>
                <wp:lineTo x="0" y="0"/>
              </wp:wrapPolygon>
            </wp:wrapTight>
            <wp:docPr id="3" name="图片 3" descr="84e58a7250a73d3fc99610f7132b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4e58a7250a73d3fc99610f7132b855"/>
                    <pic:cNvPicPr>
                      <a:picLocks noChangeAspect="1"/>
                    </pic:cNvPicPr>
                  </pic:nvPicPr>
                  <pic:blipFill>
                    <a:blip r:embed="rId5"/>
                    <a:stretch>
                      <a:fillRect/>
                    </a:stretch>
                  </pic:blipFill>
                  <pic:spPr>
                    <a:xfrm>
                      <a:off x="0" y="0"/>
                      <a:ext cx="5390515" cy="4367530"/>
                    </a:xfrm>
                    <a:prstGeom prst="rect">
                      <a:avLst/>
                    </a:prstGeom>
                  </pic:spPr>
                </pic:pic>
              </a:graphicData>
            </a:graphic>
          </wp:anchor>
        </w:drawing>
      </w:r>
      <w:r>
        <w:rPr>
          <w:rFonts w:hint="eastAsia" w:ascii="仿宋" w:hAnsi="仿宋" w:eastAsia="仿宋" w:cs="仿宋_GB2312"/>
          <w:bCs/>
          <w:sz w:val="32"/>
          <w:szCs w:val="32"/>
          <w:highlight w:val="none"/>
          <w:lang w:val="en-US" w:eastAsia="zh-CN"/>
        </w:rPr>
        <w:t>4.体能测试及标准如下：</w:t>
      </w:r>
    </w:p>
    <w:p w14:paraId="4EBE3A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（二）面试</w:t>
      </w:r>
    </w:p>
    <w:p w14:paraId="7E6F45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default" w:ascii="仿宋_GB2312" w:hAnsi="仿宋_GB2312" w:eastAsia="仿宋_GB2312" w:cs="仿宋_GB2312"/>
          <w:color w:val="000000"/>
          <w:sz w:val="32"/>
          <w:szCs w:val="32"/>
          <w:highlight w:val="none"/>
          <w:shd w:val="clear" w:color="auto" w:fill="FFFFFF"/>
          <w:lang w:val="en-US" w:eastAsia="zh-CN"/>
        </w:rPr>
        <w:t>面试满分为100分，成绩保留小数点后两位（四舍五入），面试</w:t>
      </w:r>
      <w:r>
        <w:rPr>
          <w:rFonts w:hint="eastAsia" w:ascii="仿宋_GB2312" w:hAnsi="仿宋_GB2312" w:eastAsia="仿宋_GB2312" w:cs="仿宋_GB2312"/>
          <w:color w:val="000000"/>
          <w:sz w:val="32"/>
          <w:szCs w:val="32"/>
          <w:highlight w:val="none"/>
          <w:shd w:val="clear" w:color="auto" w:fill="FFFFFF"/>
          <w:lang w:val="en-US" w:eastAsia="zh-CN"/>
        </w:rPr>
        <w:t>成绩低于60分着不予录用。</w:t>
      </w:r>
    </w:p>
    <w:p w14:paraId="1011F0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考试总成绩=体能测试成绩*50％+面</w:t>
      </w:r>
      <w:r>
        <w:rPr>
          <w:rFonts w:hint="eastAsia" w:ascii="仿宋_GB2312" w:hAnsi="仿宋_GB2312" w:eastAsia="仿宋_GB2312" w:cs="仿宋_GB2312"/>
          <w:color w:val="000000"/>
          <w:sz w:val="32"/>
          <w:szCs w:val="32"/>
          <w:highlight w:val="none"/>
          <w:u w:val="none"/>
          <w:shd w:val="clear" w:color="auto" w:fill="FFFFFF"/>
          <w:lang w:val="en-US" w:eastAsia="zh-CN"/>
        </w:rPr>
        <w:t>试成绩*50%。</w:t>
      </w:r>
    </w:p>
    <w:p w14:paraId="7E9A1B9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宋体" w:eastAsia="黑体" w:cs="黑体"/>
          <w:i w:val="0"/>
          <w:iCs w:val="0"/>
          <w:caps w:val="0"/>
          <w:color w:val="333333"/>
          <w:spacing w:val="0"/>
          <w:kern w:val="0"/>
          <w:sz w:val="32"/>
          <w:szCs w:val="32"/>
          <w:highlight w:val="none"/>
          <w:lang w:val="en-US" w:eastAsia="zh-CN" w:bidi="ar"/>
        </w:rPr>
      </w:pPr>
      <w:r>
        <w:rPr>
          <w:rFonts w:hint="eastAsia" w:ascii="黑体" w:hAnsi="宋体" w:eastAsia="黑体" w:cs="黑体"/>
          <w:i w:val="0"/>
          <w:iCs w:val="0"/>
          <w:caps w:val="0"/>
          <w:color w:val="333333"/>
          <w:spacing w:val="0"/>
          <w:kern w:val="0"/>
          <w:sz w:val="32"/>
          <w:szCs w:val="32"/>
          <w:highlight w:val="none"/>
          <w:lang w:val="en-US" w:eastAsia="zh-CN" w:bidi="ar"/>
        </w:rPr>
        <w:t>七、体检与考察</w:t>
      </w:r>
    </w:p>
    <w:p w14:paraId="712426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1.根据考试总成绩从高分到低分的顺序，按照招聘岗位1：1的比例确定体检对象。如考试总成绩并列的，体能测试成绩高的确定为参加体检人选，体检参照公务员录用体检标准，体检不合格者不予录用。</w:t>
      </w:r>
    </w:p>
    <w:p w14:paraId="6D614F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2.考察由用人单位进行，考察需全面了解被考核对象的政治思想、道德品质、遵纪守法、能力素质及是否存在违法行为等情况。</w:t>
      </w:r>
    </w:p>
    <w:p w14:paraId="28E3E6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3.体检、考察不合格取消聘用资格，空缺岗位按照该岗位考生成绩从高分到低分依次等额进行递补。</w:t>
      </w:r>
    </w:p>
    <w:p w14:paraId="3B09D3A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宋体" w:eastAsia="黑体" w:cs="黑体"/>
          <w:i w:val="0"/>
          <w:iCs w:val="0"/>
          <w:caps w:val="0"/>
          <w:color w:val="333333"/>
          <w:spacing w:val="0"/>
          <w:kern w:val="0"/>
          <w:sz w:val="32"/>
          <w:szCs w:val="32"/>
          <w:highlight w:val="none"/>
          <w:lang w:val="en-US" w:eastAsia="zh-CN" w:bidi="ar"/>
        </w:rPr>
      </w:pPr>
      <w:r>
        <w:rPr>
          <w:rFonts w:hint="eastAsia" w:ascii="黑体" w:hAnsi="宋体" w:eastAsia="黑体" w:cs="黑体"/>
          <w:i w:val="0"/>
          <w:iCs w:val="0"/>
          <w:caps w:val="0"/>
          <w:color w:val="333333"/>
          <w:spacing w:val="0"/>
          <w:kern w:val="0"/>
          <w:sz w:val="32"/>
          <w:szCs w:val="32"/>
          <w:highlight w:val="none"/>
          <w:lang w:val="en-US" w:eastAsia="zh-CN" w:bidi="ar"/>
        </w:rPr>
        <w:t>八、公示与聘用</w:t>
      </w:r>
    </w:p>
    <w:p w14:paraId="0C05D4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根据考试、体检、考察结果确定拟聘用人员并进行公示。如受聘人员在合同期内出现违纪违法行为或不能胜任本职工作的，用人单位有权终止劳动合同。如岗位出现空缺，按照招聘考试成绩高低依次递补工作人员，成绩一年内有效。</w:t>
      </w:r>
    </w:p>
    <w:p w14:paraId="15C9347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宋体" w:eastAsia="黑体" w:cs="黑体"/>
          <w:i w:val="0"/>
          <w:iCs w:val="0"/>
          <w:caps w:val="0"/>
          <w:color w:val="333333"/>
          <w:spacing w:val="0"/>
          <w:kern w:val="0"/>
          <w:sz w:val="32"/>
          <w:szCs w:val="32"/>
          <w:highlight w:val="none"/>
          <w:lang w:val="zh-CN" w:eastAsia="zh-CN" w:bidi="ar"/>
        </w:rPr>
      </w:pPr>
      <w:r>
        <w:rPr>
          <w:rFonts w:hint="eastAsia" w:ascii="黑体" w:hAnsi="宋体" w:eastAsia="黑体" w:cs="黑体"/>
          <w:i w:val="0"/>
          <w:iCs w:val="0"/>
          <w:caps w:val="0"/>
          <w:color w:val="333333"/>
          <w:spacing w:val="0"/>
          <w:kern w:val="0"/>
          <w:sz w:val="32"/>
          <w:szCs w:val="32"/>
          <w:highlight w:val="none"/>
          <w:lang w:val="en-US" w:eastAsia="zh-CN" w:bidi="ar"/>
        </w:rPr>
        <w:t>九、</w:t>
      </w:r>
      <w:r>
        <w:rPr>
          <w:rFonts w:hint="eastAsia" w:ascii="黑体" w:hAnsi="宋体" w:eastAsia="黑体" w:cs="黑体"/>
          <w:i w:val="0"/>
          <w:iCs w:val="0"/>
          <w:caps w:val="0"/>
          <w:color w:val="333333"/>
          <w:spacing w:val="0"/>
          <w:kern w:val="0"/>
          <w:sz w:val="32"/>
          <w:szCs w:val="32"/>
          <w:highlight w:val="none"/>
          <w:lang w:val="zh-CN" w:eastAsia="zh-CN" w:bidi="ar"/>
        </w:rPr>
        <w:t>合同的解除与终止</w:t>
      </w:r>
    </w:p>
    <w:p w14:paraId="63AFE9BC">
      <w:pPr>
        <w:spacing w:line="58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劳动合同由杜尔伯特蒙古族自治县经济开发区服务中心与消防</w:t>
      </w:r>
      <w:r>
        <w:rPr>
          <w:rFonts w:hint="eastAsia" w:ascii="仿宋_GB2312" w:hAnsi="仿宋_GB2312" w:eastAsia="仿宋_GB2312" w:cs="仿宋_GB2312"/>
          <w:color w:val="000000"/>
          <w:sz w:val="32"/>
          <w:szCs w:val="32"/>
          <w:highlight w:val="none"/>
          <w:u w:val="none"/>
          <w:shd w:val="clear" w:color="auto" w:fill="FFFFFF"/>
          <w:lang w:val="en-US" w:eastAsia="zh-CN"/>
        </w:rPr>
        <w:t>员本人签订，首次签订时间为3年，劳动合同中明确双方的权利和义务。合同内容包括：用工期限、</w:t>
      </w:r>
      <w:r>
        <w:rPr>
          <w:rFonts w:hint="eastAsia" w:ascii="仿宋_GB2312" w:hAnsi="仿宋_GB2312" w:eastAsia="仿宋_GB2312" w:cs="仿宋_GB2312"/>
          <w:color w:val="000000"/>
          <w:sz w:val="32"/>
          <w:szCs w:val="32"/>
          <w:highlight w:val="none"/>
          <w:shd w:val="clear" w:color="auto" w:fill="FFFFFF"/>
          <w:lang w:val="en-US" w:eastAsia="zh-CN"/>
        </w:rPr>
        <w:t>条件、工作内容、劳动报酬、社会保险及终止解除的条件等。</w:t>
      </w:r>
    </w:p>
    <w:p w14:paraId="546C8D47">
      <w:pPr>
        <w:spacing w:line="58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消防工作人员有下列情形之一的，用人单位可以解除劳动合同，造成损失的应当由本人承担赔偿责任：</w:t>
      </w:r>
    </w:p>
    <w:p w14:paraId="1579AAA9">
      <w:pPr>
        <w:spacing w:line="58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（一）个人造成不能履行合同约定的义务和责任的；</w:t>
      </w:r>
    </w:p>
    <w:p w14:paraId="2406F3D2">
      <w:pPr>
        <w:spacing w:line="58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（二）招收前有违法犯罪事实或疾病隐瞒未报的；</w:t>
      </w:r>
    </w:p>
    <w:p w14:paraId="555B9F1C">
      <w:pPr>
        <w:spacing w:line="58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（三）违纪事实符合辞退条件的；</w:t>
      </w:r>
    </w:p>
    <w:p w14:paraId="64D36767">
      <w:pPr>
        <w:spacing w:line="580" w:lineRule="exact"/>
        <w:ind w:firstLine="640" w:firstLineChars="200"/>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（四）合同期满后体能考核未达标的；</w:t>
      </w:r>
    </w:p>
    <w:p w14:paraId="7A1C53B6">
      <w:pPr>
        <w:spacing w:line="58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（五）法律、法规规定可以解除劳动合同的其他情形。</w:t>
      </w:r>
    </w:p>
    <w:p w14:paraId="0733C9D7">
      <w:pPr>
        <w:spacing w:line="58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消防工作人员因患病或非因工负伤，在规定的医疗期满后不能从事原工作，也不能从事用人单位另行安排的工作的，依法解除劳动合同。</w:t>
      </w:r>
    </w:p>
    <w:p w14:paraId="29648CA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宋体" w:eastAsia="黑体" w:cs="黑体"/>
          <w:i w:val="0"/>
          <w:iCs w:val="0"/>
          <w:caps w:val="0"/>
          <w:color w:val="333333"/>
          <w:spacing w:val="0"/>
          <w:kern w:val="0"/>
          <w:sz w:val="32"/>
          <w:szCs w:val="32"/>
          <w:highlight w:val="none"/>
          <w:lang w:val="en-US" w:eastAsia="zh-CN" w:bidi="ar"/>
        </w:rPr>
      </w:pPr>
      <w:r>
        <w:rPr>
          <w:rFonts w:hint="eastAsia" w:ascii="黑体" w:hAnsi="宋体" w:eastAsia="黑体" w:cs="黑体"/>
          <w:i w:val="0"/>
          <w:iCs w:val="0"/>
          <w:caps w:val="0"/>
          <w:color w:val="333333"/>
          <w:spacing w:val="0"/>
          <w:kern w:val="0"/>
          <w:sz w:val="32"/>
          <w:szCs w:val="32"/>
          <w:highlight w:val="none"/>
          <w:lang w:val="en-US" w:eastAsia="zh-CN" w:bidi="ar"/>
        </w:rPr>
        <w:t>十、工资福利</w:t>
      </w:r>
    </w:p>
    <w:p w14:paraId="292817C2">
      <w:pPr>
        <w:spacing w:line="580"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试用期2个月，发放基本工资2400元/月（含五险个人部分），试用期后发放正式工资，消防战斗员3000+400（绩效）元/月，消防驾驶员3000+400（绩效）+500（安全驾驶奖）。消防工作人员无加班费（包括但不限于：延时加班、休息日或法定节假日）。</w:t>
      </w:r>
    </w:p>
    <w:p w14:paraId="35784D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试用期分阶段进行考核，考核合格，双方可继续履行劳动合同。福利包含：婚假、陪产假等国家规定的带薪休假（工作满一年享受带薪5天年假）；由用人单位负责缴纳五险，需个人承担部分从工资中扣除。</w:t>
      </w:r>
    </w:p>
    <w:p w14:paraId="652B4B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执行24小时驻勤模式，消防工作人员实行“上一休一”制度。如遇执勤战备、重大安保任务以及国家规定防疫相关要求等特殊时期，全员在岗在位暂停休息、休假，待以上特殊时期结束后进行调休、补休。</w:t>
      </w:r>
    </w:p>
    <w:p w14:paraId="294516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highlight w:val="none"/>
        </w:rPr>
      </w:pPr>
      <w:r>
        <w:rPr>
          <w:rFonts w:hint="eastAsia" w:ascii="黑体" w:hAnsi="宋体" w:eastAsia="黑体" w:cs="黑体"/>
          <w:i w:val="0"/>
          <w:iCs w:val="0"/>
          <w:caps w:val="0"/>
          <w:color w:val="333333"/>
          <w:spacing w:val="0"/>
          <w:sz w:val="32"/>
          <w:szCs w:val="32"/>
          <w:highlight w:val="none"/>
          <w:lang w:val="en-US" w:eastAsia="zh-CN"/>
        </w:rPr>
        <w:t>十一</w:t>
      </w:r>
      <w:r>
        <w:rPr>
          <w:rFonts w:hint="eastAsia" w:ascii="黑体" w:hAnsi="宋体" w:eastAsia="黑体" w:cs="黑体"/>
          <w:i w:val="0"/>
          <w:iCs w:val="0"/>
          <w:caps w:val="0"/>
          <w:color w:val="333333"/>
          <w:spacing w:val="0"/>
          <w:sz w:val="32"/>
          <w:szCs w:val="32"/>
          <w:highlight w:val="none"/>
        </w:rPr>
        <w:t>、注意事项</w:t>
      </w:r>
    </w:p>
    <w:p w14:paraId="0831C1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2"/>
          <w:sz w:val="32"/>
          <w:szCs w:val="32"/>
          <w:highlight w:val="none"/>
          <w:shd w:val="clear" w:color="auto" w:fill="FFFFFF"/>
          <w:lang w:val="en-US" w:eastAsia="zh-CN" w:bidi="ar-SA"/>
        </w:rPr>
      </w:pPr>
      <w:r>
        <w:rPr>
          <w:rFonts w:hint="eastAsia" w:ascii="仿宋_GB2312" w:hAnsi="仿宋_GB2312" w:eastAsia="仿宋_GB2312" w:cs="仿宋_GB2312"/>
          <w:color w:val="000000"/>
          <w:kern w:val="2"/>
          <w:sz w:val="32"/>
          <w:szCs w:val="32"/>
          <w:highlight w:val="none"/>
          <w:shd w:val="clear" w:color="auto" w:fill="FFFFFF"/>
          <w:lang w:val="en-US" w:eastAsia="zh-CN" w:bidi="ar-SA"/>
        </w:rPr>
        <w:t>1.</w:t>
      </w:r>
      <w:r>
        <w:rPr>
          <w:rFonts w:hint="default" w:ascii="仿宋_GB2312" w:hAnsi="仿宋_GB2312" w:eastAsia="仿宋_GB2312" w:cs="仿宋_GB2312"/>
          <w:color w:val="000000"/>
          <w:kern w:val="2"/>
          <w:sz w:val="32"/>
          <w:szCs w:val="32"/>
          <w:highlight w:val="none"/>
          <w:shd w:val="clear" w:color="auto" w:fill="FFFFFF"/>
          <w:lang w:val="en-US" w:eastAsia="zh-CN" w:bidi="ar-SA"/>
        </w:rPr>
        <w:t>本次招聘相关信息将通过</w:t>
      </w:r>
      <w:r>
        <w:rPr>
          <w:rFonts w:hint="eastAsia" w:ascii="仿宋_GB2312" w:hAnsi="仿宋_GB2312" w:eastAsia="仿宋_GB2312" w:cs="仿宋_GB2312"/>
          <w:color w:val="000000"/>
          <w:kern w:val="2"/>
          <w:sz w:val="32"/>
          <w:szCs w:val="32"/>
          <w:highlight w:val="none"/>
          <w:shd w:val="clear" w:color="auto" w:fill="FFFFFF"/>
          <w:lang w:val="en-US" w:eastAsia="zh-CN" w:bidi="ar-SA"/>
        </w:rPr>
        <w:t>杜尔伯特蒙古族自治县人民政府</w:t>
      </w:r>
      <w:r>
        <w:rPr>
          <w:rFonts w:hint="default" w:ascii="仿宋_GB2312" w:hAnsi="仿宋_GB2312" w:eastAsia="仿宋_GB2312" w:cs="仿宋_GB2312"/>
          <w:color w:val="000000"/>
          <w:kern w:val="2"/>
          <w:sz w:val="32"/>
          <w:szCs w:val="32"/>
          <w:highlight w:val="none"/>
          <w:shd w:val="clear" w:color="auto" w:fill="FFFFFF"/>
          <w:lang w:val="en-US" w:eastAsia="zh-CN" w:bidi="ar-SA"/>
        </w:rPr>
        <w:t>网站发布</w:t>
      </w:r>
      <w:r>
        <w:rPr>
          <w:rFonts w:hint="eastAsia" w:ascii="仿宋_GB2312" w:hAnsi="仿宋_GB2312" w:eastAsia="仿宋_GB2312" w:cs="仿宋_GB2312"/>
          <w:color w:val="000000"/>
          <w:kern w:val="2"/>
          <w:sz w:val="32"/>
          <w:szCs w:val="32"/>
          <w:highlight w:val="none"/>
          <w:shd w:val="clear" w:color="auto" w:fill="FFFFFF"/>
          <w:lang w:val="en-US" w:eastAsia="zh-CN" w:bidi="ar-SA"/>
        </w:rPr>
        <w:t>（</w:t>
      </w:r>
      <w:r>
        <w:rPr>
          <w:highlight w:val="none"/>
        </w:rPr>
        <w:fldChar w:fldCharType="begin"/>
      </w:r>
      <w:r>
        <w:rPr>
          <w:highlight w:val="none"/>
        </w:rPr>
        <w:instrText xml:space="preserve"> HYPERLINK "http://www.drbt.gov.cn/" </w:instrText>
      </w:r>
      <w:r>
        <w:rPr>
          <w:highlight w:val="none"/>
        </w:rPr>
        <w:fldChar w:fldCharType="separate"/>
      </w:r>
      <w:r>
        <w:rPr>
          <w:rFonts w:hint="eastAsia" w:ascii="仿宋" w:hAnsi="仿宋" w:eastAsia="仿宋" w:cs="仿宋_GB2312"/>
          <w:bCs/>
          <w:sz w:val="32"/>
          <w:szCs w:val="32"/>
          <w:highlight w:val="none"/>
        </w:rPr>
        <w:t>http://www.drbt.gov.cn/</w:t>
      </w:r>
      <w:r>
        <w:rPr>
          <w:rFonts w:hint="eastAsia" w:ascii="仿宋" w:hAnsi="仿宋" w:eastAsia="仿宋" w:cs="仿宋_GB2312"/>
          <w:bCs/>
          <w:sz w:val="32"/>
          <w:szCs w:val="32"/>
          <w:highlight w:val="none"/>
        </w:rPr>
        <w:fldChar w:fldCharType="end"/>
      </w:r>
      <w:r>
        <w:rPr>
          <w:rFonts w:hint="eastAsia" w:ascii="仿宋_GB2312" w:hAnsi="仿宋_GB2312" w:eastAsia="仿宋_GB2312" w:cs="仿宋_GB2312"/>
          <w:color w:val="000000"/>
          <w:kern w:val="2"/>
          <w:sz w:val="32"/>
          <w:szCs w:val="32"/>
          <w:highlight w:val="none"/>
          <w:shd w:val="clear" w:color="auto" w:fill="FFFFFF"/>
          <w:lang w:val="en-US" w:eastAsia="zh-CN" w:bidi="ar-SA"/>
        </w:rPr>
        <w:t>）</w:t>
      </w:r>
      <w:r>
        <w:rPr>
          <w:rFonts w:hint="default" w:ascii="仿宋_GB2312" w:hAnsi="仿宋_GB2312" w:eastAsia="仿宋_GB2312" w:cs="仿宋_GB2312"/>
          <w:color w:val="000000"/>
          <w:kern w:val="2"/>
          <w:sz w:val="32"/>
          <w:szCs w:val="32"/>
          <w:highlight w:val="none"/>
          <w:shd w:val="clear" w:color="auto" w:fill="FFFFFF"/>
          <w:lang w:val="en-US" w:eastAsia="zh-CN" w:bidi="ar-SA"/>
        </w:rPr>
        <w:t>。报考人员应及时关注网站发布的公告和有关信息，并保持联系电话畅通。因个人未及时查看等原因造成错过考试任何环节，考生自行承担相应后果。</w:t>
      </w:r>
    </w:p>
    <w:p w14:paraId="52BB20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2"/>
          <w:sz w:val="32"/>
          <w:szCs w:val="32"/>
          <w:highlight w:val="none"/>
          <w:shd w:val="clear" w:color="auto" w:fill="FFFFFF"/>
          <w:lang w:val="en-US" w:eastAsia="zh-CN" w:bidi="ar-SA"/>
        </w:rPr>
      </w:pPr>
      <w:r>
        <w:rPr>
          <w:rFonts w:hint="eastAsia" w:ascii="仿宋_GB2312" w:hAnsi="仿宋_GB2312" w:eastAsia="仿宋_GB2312" w:cs="仿宋_GB2312"/>
          <w:color w:val="000000"/>
          <w:kern w:val="2"/>
          <w:sz w:val="32"/>
          <w:szCs w:val="32"/>
          <w:highlight w:val="none"/>
          <w:shd w:val="clear" w:color="auto" w:fill="FFFFFF"/>
          <w:lang w:val="en-US" w:eastAsia="zh-CN" w:bidi="ar-SA"/>
        </w:rPr>
        <w:t>2.</w:t>
      </w:r>
      <w:r>
        <w:rPr>
          <w:rFonts w:hint="default" w:ascii="仿宋_GB2312" w:hAnsi="仿宋_GB2312" w:eastAsia="仿宋_GB2312" w:cs="仿宋_GB2312"/>
          <w:color w:val="000000"/>
          <w:kern w:val="2"/>
          <w:sz w:val="32"/>
          <w:szCs w:val="32"/>
          <w:highlight w:val="none"/>
          <w:shd w:val="clear" w:color="auto" w:fill="FFFFFF"/>
          <w:lang w:val="en-US" w:eastAsia="zh-CN" w:bidi="ar-SA"/>
        </w:rPr>
        <w:t>未在规定时间内参加报名</w:t>
      </w:r>
      <w:r>
        <w:rPr>
          <w:rFonts w:hint="eastAsia" w:ascii="仿宋_GB2312" w:hAnsi="仿宋_GB2312" w:eastAsia="仿宋_GB2312" w:cs="仿宋_GB2312"/>
          <w:color w:val="000000"/>
          <w:kern w:val="2"/>
          <w:sz w:val="32"/>
          <w:szCs w:val="32"/>
          <w:highlight w:val="none"/>
          <w:shd w:val="clear" w:color="auto" w:fill="FFFFFF"/>
          <w:lang w:val="en-US" w:eastAsia="zh-CN" w:bidi="ar-SA"/>
        </w:rPr>
        <w:t>审查</w:t>
      </w:r>
      <w:r>
        <w:rPr>
          <w:rFonts w:hint="default" w:ascii="仿宋_GB2312" w:hAnsi="仿宋_GB2312" w:eastAsia="仿宋_GB2312" w:cs="仿宋_GB2312"/>
          <w:color w:val="000000"/>
          <w:kern w:val="2"/>
          <w:sz w:val="32"/>
          <w:szCs w:val="32"/>
          <w:highlight w:val="none"/>
          <w:u w:val="none"/>
          <w:shd w:val="clear" w:color="auto" w:fill="FFFFFF"/>
          <w:lang w:val="en-US" w:eastAsia="zh-CN" w:bidi="ar-SA"/>
        </w:rPr>
        <w:t>、</w:t>
      </w:r>
      <w:r>
        <w:rPr>
          <w:rFonts w:hint="eastAsia" w:ascii="仿宋_GB2312" w:hAnsi="仿宋_GB2312" w:eastAsia="仿宋_GB2312" w:cs="仿宋_GB2312"/>
          <w:color w:val="000000"/>
          <w:kern w:val="2"/>
          <w:sz w:val="32"/>
          <w:szCs w:val="32"/>
          <w:highlight w:val="none"/>
          <w:u w:val="none"/>
          <w:shd w:val="clear" w:color="auto" w:fill="FFFFFF"/>
          <w:lang w:val="en-US" w:eastAsia="zh-CN" w:bidi="ar-SA"/>
        </w:rPr>
        <w:t>体能测试</w:t>
      </w:r>
      <w:r>
        <w:rPr>
          <w:rFonts w:hint="default" w:ascii="仿宋_GB2312" w:hAnsi="仿宋_GB2312" w:eastAsia="仿宋_GB2312" w:cs="仿宋_GB2312"/>
          <w:color w:val="000000"/>
          <w:kern w:val="2"/>
          <w:sz w:val="32"/>
          <w:szCs w:val="32"/>
          <w:highlight w:val="none"/>
          <w:u w:val="none"/>
          <w:shd w:val="clear" w:color="auto" w:fill="FFFFFF"/>
          <w:lang w:val="en-US" w:eastAsia="zh-CN" w:bidi="ar-SA"/>
        </w:rPr>
        <w:t>、</w:t>
      </w:r>
      <w:r>
        <w:rPr>
          <w:rFonts w:hint="eastAsia" w:ascii="仿宋_GB2312" w:hAnsi="仿宋_GB2312" w:eastAsia="仿宋_GB2312" w:cs="仿宋_GB2312"/>
          <w:color w:val="000000"/>
          <w:kern w:val="2"/>
          <w:sz w:val="32"/>
          <w:szCs w:val="32"/>
          <w:highlight w:val="none"/>
          <w:u w:val="none"/>
          <w:shd w:val="clear" w:color="auto" w:fill="FFFFFF"/>
          <w:lang w:val="en-US" w:eastAsia="zh-CN" w:bidi="ar-SA"/>
        </w:rPr>
        <w:t>面试、</w:t>
      </w:r>
      <w:r>
        <w:rPr>
          <w:rFonts w:hint="default" w:ascii="仿宋_GB2312" w:hAnsi="仿宋_GB2312" w:eastAsia="仿宋_GB2312" w:cs="仿宋_GB2312"/>
          <w:color w:val="000000"/>
          <w:kern w:val="2"/>
          <w:sz w:val="32"/>
          <w:szCs w:val="32"/>
          <w:highlight w:val="none"/>
          <w:shd w:val="clear" w:color="auto" w:fill="FFFFFF"/>
          <w:lang w:val="en-US" w:eastAsia="zh-CN" w:bidi="ar-SA"/>
        </w:rPr>
        <w:t>体检、考察、报到等，视为主动放弃考试、聘用资格。</w:t>
      </w:r>
    </w:p>
    <w:p w14:paraId="690A4F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2"/>
          <w:sz w:val="32"/>
          <w:szCs w:val="32"/>
          <w:highlight w:val="none"/>
          <w:shd w:val="clear" w:color="auto" w:fill="FFFFFF"/>
          <w:lang w:val="en-US" w:eastAsia="zh-CN" w:bidi="ar-SA"/>
        </w:rPr>
      </w:pPr>
      <w:r>
        <w:rPr>
          <w:rFonts w:hint="eastAsia" w:ascii="仿宋_GB2312" w:hAnsi="仿宋_GB2312" w:eastAsia="仿宋_GB2312" w:cs="仿宋_GB2312"/>
          <w:color w:val="000000"/>
          <w:kern w:val="2"/>
          <w:sz w:val="32"/>
          <w:szCs w:val="32"/>
          <w:highlight w:val="none"/>
          <w:shd w:val="clear" w:color="auto" w:fill="FFFFFF"/>
          <w:lang w:val="en-US" w:eastAsia="zh-CN" w:bidi="ar-SA"/>
        </w:rPr>
        <w:t>3.</w:t>
      </w:r>
      <w:r>
        <w:rPr>
          <w:rFonts w:hint="default" w:ascii="仿宋_GB2312" w:hAnsi="仿宋_GB2312" w:eastAsia="仿宋_GB2312" w:cs="仿宋_GB2312"/>
          <w:color w:val="000000"/>
          <w:kern w:val="2"/>
          <w:sz w:val="32"/>
          <w:szCs w:val="32"/>
          <w:highlight w:val="none"/>
          <w:shd w:val="clear" w:color="auto" w:fill="FFFFFF"/>
          <w:lang w:val="en-US" w:eastAsia="zh-CN" w:bidi="ar-SA"/>
        </w:rPr>
        <w:t>资格审查贯穿公开招聘全过程，任何环节发现应聘人员不符合资格条件的，均取消应聘或聘用资格。</w:t>
      </w:r>
    </w:p>
    <w:p w14:paraId="7125FB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2"/>
          <w:sz w:val="32"/>
          <w:szCs w:val="32"/>
          <w:highlight w:val="none"/>
          <w:shd w:val="clear" w:color="auto" w:fill="FFFFFF"/>
          <w:lang w:val="en-US" w:eastAsia="zh-CN" w:bidi="ar-SA"/>
        </w:rPr>
      </w:pPr>
      <w:r>
        <w:rPr>
          <w:rFonts w:hint="eastAsia" w:ascii="仿宋_GB2312" w:hAnsi="仿宋_GB2312" w:eastAsia="仿宋_GB2312" w:cs="仿宋_GB2312"/>
          <w:color w:val="000000"/>
          <w:kern w:val="2"/>
          <w:sz w:val="32"/>
          <w:szCs w:val="32"/>
          <w:highlight w:val="none"/>
          <w:shd w:val="clear" w:color="auto" w:fill="FFFFFF"/>
          <w:lang w:val="en-US" w:eastAsia="zh-CN" w:bidi="ar-SA"/>
        </w:rPr>
        <w:t>4.</w:t>
      </w:r>
      <w:r>
        <w:rPr>
          <w:rFonts w:hint="default" w:ascii="仿宋_GB2312" w:hAnsi="仿宋_GB2312" w:eastAsia="仿宋_GB2312" w:cs="仿宋_GB2312"/>
          <w:color w:val="000000"/>
          <w:kern w:val="2"/>
          <w:sz w:val="32"/>
          <w:szCs w:val="32"/>
          <w:highlight w:val="none"/>
          <w:shd w:val="clear" w:color="auto" w:fill="FFFFFF"/>
          <w:lang w:val="en-US" w:eastAsia="zh-CN" w:bidi="ar-SA"/>
        </w:rPr>
        <w:t>本次考试不指定考试辅导用书，不举办也不委托任何机构举办考试培训班。</w:t>
      </w:r>
    </w:p>
    <w:p w14:paraId="66B575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sz w:val="32"/>
          <w:szCs w:val="32"/>
          <w:highlight w:val="none"/>
          <w:shd w:val="clear" w:color="auto" w:fill="FFFFFF"/>
          <w:lang w:val="en-US" w:eastAsia="zh-CN"/>
        </w:rPr>
      </w:pPr>
      <w:r>
        <w:rPr>
          <w:rFonts w:hint="default" w:ascii="仿宋_GB2312" w:hAnsi="仿宋_GB2312" w:eastAsia="仿宋_GB2312" w:cs="仿宋_GB2312"/>
          <w:color w:val="000000"/>
          <w:kern w:val="2"/>
          <w:sz w:val="32"/>
          <w:szCs w:val="32"/>
          <w:highlight w:val="none"/>
          <w:shd w:val="clear" w:color="auto" w:fill="FFFFFF"/>
          <w:lang w:val="en-US" w:eastAsia="zh-CN" w:bidi="ar-SA"/>
        </w:rPr>
        <w:t>本公告由</w:t>
      </w:r>
      <w:r>
        <w:rPr>
          <w:rFonts w:hint="eastAsia" w:ascii="仿宋_GB2312" w:hAnsi="仿宋_GB2312" w:eastAsia="仿宋_GB2312" w:cs="仿宋_GB2312"/>
          <w:color w:val="000000"/>
          <w:sz w:val="32"/>
          <w:szCs w:val="32"/>
          <w:highlight w:val="none"/>
          <w:shd w:val="clear" w:color="auto" w:fill="FFFFFF"/>
          <w:lang w:val="en-US" w:eastAsia="zh-CN"/>
        </w:rPr>
        <w:t>杜尔伯特蒙古族自治县经济开发区服务中心</w:t>
      </w:r>
      <w:r>
        <w:rPr>
          <w:rFonts w:hint="default" w:ascii="仿宋_GB2312" w:hAnsi="仿宋_GB2312" w:eastAsia="仿宋_GB2312" w:cs="仿宋_GB2312"/>
          <w:color w:val="000000"/>
          <w:kern w:val="2"/>
          <w:sz w:val="32"/>
          <w:szCs w:val="32"/>
          <w:highlight w:val="none"/>
          <w:shd w:val="clear" w:color="auto" w:fill="FFFFFF"/>
          <w:lang w:val="en-US" w:eastAsia="zh-CN" w:bidi="ar-SA"/>
        </w:rPr>
        <w:t>负责解释，未尽事宜由</w:t>
      </w:r>
      <w:r>
        <w:rPr>
          <w:rFonts w:hint="eastAsia" w:ascii="仿宋_GB2312" w:hAnsi="仿宋_GB2312" w:eastAsia="仿宋_GB2312" w:cs="仿宋_GB2312"/>
          <w:color w:val="000000"/>
          <w:sz w:val="32"/>
          <w:szCs w:val="32"/>
          <w:highlight w:val="none"/>
          <w:shd w:val="clear" w:color="auto" w:fill="FFFFFF"/>
          <w:lang w:val="en-US" w:eastAsia="zh-CN"/>
        </w:rPr>
        <w:t>杜尔伯特蒙古族自治县经济开发区服务中心</w:t>
      </w:r>
      <w:r>
        <w:rPr>
          <w:rFonts w:hint="default" w:ascii="仿宋_GB2312" w:hAnsi="仿宋_GB2312" w:eastAsia="仿宋_GB2312" w:cs="仿宋_GB2312"/>
          <w:color w:val="000000"/>
          <w:kern w:val="2"/>
          <w:sz w:val="32"/>
          <w:szCs w:val="32"/>
          <w:highlight w:val="none"/>
          <w:shd w:val="clear" w:color="auto" w:fill="FFFFFF"/>
          <w:lang w:val="en-US" w:eastAsia="zh-CN" w:bidi="ar-SA"/>
        </w:rPr>
        <w:t>研究决定。</w:t>
      </w:r>
    </w:p>
    <w:p w14:paraId="518B6E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杜尔伯特蒙古族自治县经济开发区服务中心</w:t>
      </w:r>
    </w:p>
    <w:p w14:paraId="1D56963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680" w:firstLineChars="200"/>
        <w:jc w:val="right"/>
        <w:textAlignment w:val="auto"/>
        <w:rPr>
          <w:rFonts w:hint="eastAsia" w:ascii="仿宋" w:hAnsi="仿宋" w:eastAsia="仿宋" w:cs="仿宋"/>
          <w:sz w:val="34"/>
          <w:szCs w:val="34"/>
          <w:highlight w:val="none"/>
          <w:lang w:val="en-US" w:eastAsia="zh-CN"/>
        </w:rPr>
      </w:pPr>
      <w:r>
        <w:rPr>
          <w:rFonts w:hint="eastAsia" w:ascii="仿宋_GB2312" w:hAnsi="仿宋_GB2312" w:eastAsia="仿宋_GB2312" w:cs="仿宋_GB2312"/>
          <w:color w:val="000000"/>
          <w:sz w:val="34"/>
          <w:szCs w:val="34"/>
          <w:highlight w:val="none"/>
          <w:u w:val="single"/>
          <w:shd w:val="clear" w:color="auto" w:fill="FFFFFF"/>
          <w:lang w:val="en-US" w:eastAsia="zh-CN"/>
        </w:rPr>
        <w:t>2025年6月</w:t>
      </w:r>
      <w:bookmarkStart w:id="0" w:name="_GoBack"/>
      <w:bookmarkEnd w:id="0"/>
      <w:r>
        <w:rPr>
          <w:rFonts w:hint="eastAsia" w:ascii="仿宋_GB2312" w:hAnsi="仿宋_GB2312" w:eastAsia="仿宋_GB2312" w:cs="仿宋_GB2312"/>
          <w:color w:val="000000"/>
          <w:sz w:val="34"/>
          <w:szCs w:val="34"/>
          <w:highlight w:val="none"/>
          <w:u w:val="single"/>
          <w:shd w:val="clear" w:color="auto" w:fill="FFFFFF"/>
          <w:lang w:val="en-US" w:eastAsia="zh-CN"/>
        </w:rPr>
        <w:t xml:space="preserve">25日  </w:t>
      </w:r>
      <w:r>
        <w:rPr>
          <w:rFonts w:hint="eastAsia" w:ascii="仿宋_GB2312" w:hAnsi="仿宋_GB2312" w:eastAsia="仿宋_GB2312" w:cs="仿宋_GB2312"/>
          <w:color w:val="000000"/>
          <w:sz w:val="34"/>
          <w:szCs w:val="34"/>
          <w:highlight w:val="none"/>
          <w:shd w:val="clear" w:color="auto" w:fill="FFFFFF"/>
          <w:lang w:val="en-US" w:eastAsia="zh-CN"/>
        </w:rPr>
        <w:t xml:space="preserve">   </w:t>
      </w:r>
    </w:p>
    <w:sectPr>
      <w:footerReference r:id="rId3" w:type="default"/>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7616">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EBA4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BEBA4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AEBD3"/>
    <w:multiLevelType w:val="singleLevel"/>
    <w:tmpl w:val="846AEB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OGY1OTZiYjA4YWM2MTFjOTQxMWY5ZGMzN2U5OTIifQ=="/>
  </w:docVars>
  <w:rsids>
    <w:rsidRoot w:val="597C3A21"/>
    <w:rsid w:val="004A7D23"/>
    <w:rsid w:val="00844285"/>
    <w:rsid w:val="01C67A6C"/>
    <w:rsid w:val="034F46D6"/>
    <w:rsid w:val="03726C46"/>
    <w:rsid w:val="041B21AC"/>
    <w:rsid w:val="046917C8"/>
    <w:rsid w:val="04D34279"/>
    <w:rsid w:val="07E86EA8"/>
    <w:rsid w:val="085E53BC"/>
    <w:rsid w:val="09CE4371"/>
    <w:rsid w:val="09FB7366"/>
    <w:rsid w:val="0A9E33A3"/>
    <w:rsid w:val="0B504A9E"/>
    <w:rsid w:val="0B785C4C"/>
    <w:rsid w:val="0C24698E"/>
    <w:rsid w:val="0CF32576"/>
    <w:rsid w:val="0DF26344"/>
    <w:rsid w:val="0F0A5CBC"/>
    <w:rsid w:val="10051425"/>
    <w:rsid w:val="137B32C6"/>
    <w:rsid w:val="13A94B59"/>
    <w:rsid w:val="143D057B"/>
    <w:rsid w:val="14C60571"/>
    <w:rsid w:val="16650581"/>
    <w:rsid w:val="16AF39B2"/>
    <w:rsid w:val="17326391"/>
    <w:rsid w:val="18137F71"/>
    <w:rsid w:val="1B276E22"/>
    <w:rsid w:val="1B70138E"/>
    <w:rsid w:val="1C8B457A"/>
    <w:rsid w:val="1D586B03"/>
    <w:rsid w:val="1E454BFC"/>
    <w:rsid w:val="1EF1268E"/>
    <w:rsid w:val="203259FA"/>
    <w:rsid w:val="21771570"/>
    <w:rsid w:val="22D155B4"/>
    <w:rsid w:val="247465CB"/>
    <w:rsid w:val="247D50F0"/>
    <w:rsid w:val="253C6A44"/>
    <w:rsid w:val="258321A2"/>
    <w:rsid w:val="27830FBB"/>
    <w:rsid w:val="283C7070"/>
    <w:rsid w:val="288B2446"/>
    <w:rsid w:val="28F46DEA"/>
    <w:rsid w:val="29C56BF1"/>
    <w:rsid w:val="29D81279"/>
    <w:rsid w:val="29E277A3"/>
    <w:rsid w:val="2C300C99"/>
    <w:rsid w:val="2CE51524"/>
    <w:rsid w:val="2D4A18E7"/>
    <w:rsid w:val="2DB031F3"/>
    <w:rsid w:val="2E703CA8"/>
    <w:rsid w:val="34B11FB4"/>
    <w:rsid w:val="37082F44"/>
    <w:rsid w:val="3A2D6818"/>
    <w:rsid w:val="3B45666B"/>
    <w:rsid w:val="3C6F136A"/>
    <w:rsid w:val="4429101E"/>
    <w:rsid w:val="456A4DC4"/>
    <w:rsid w:val="4A3B288C"/>
    <w:rsid w:val="4AEE3DA2"/>
    <w:rsid w:val="4B246BFF"/>
    <w:rsid w:val="4BAD5A0B"/>
    <w:rsid w:val="4C523EBC"/>
    <w:rsid w:val="4D845251"/>
    <w:rsid w:val="4D9D560B"/>
    <w:rsid w:val="4DA97930"/>
    <w:rsid w:val="4E9B3304"/>
    <w:rsid w:val="4F7F7316"/>
    <w:rsid w:val="55DF4A13"/>
    <w:rsid w:val="56142F3B"/>
    <w:rsid w:val="57361E81"/>
    <w:rsid w:val="57D52571"/>
    <w:rsid w:val="597C3A21"/>
    <w:rsid w:val="5A571AC6"/>
    <w:rsid w:val="5BEA4CB7"/>
    <w:rsid w:val="5C3A23B8"/>
    <w:rsid w:val="5D915683"/>
    <w:rsid w:val="5DF272AD"/>
    <w:rsid w:val="5EF44FDB"/>
    <w:rsid w:val="603B318E"/>
    <w:rsid w:val="62E0626E"/>
    <w:rsid w:val="631C74DF"/>
    <w:rsid w:val="63835707"/>
    <w:rsid w:val="68F84152"/>
    <w:rsid w:val="68FC5484"/>
    <w:rsid w:val="69E26AA4"/>
    <w:rsid w:val="6AD51B81"/>
    <w:rsid w:val="6B06261D"/>
    <w:rsid w:val="6BF70910"/>
    <w:rsid w:val="6D5E04BB"/>
    <w:rsid w:val="6DCF3167"/>
    <w:rsid w:val="6F8D32DA"/>
    <w:rsid w:val="735E1215"/>
    <w:rsid w:val="73E030B5"/>
    <w:rsid w:val="74DC779C"/>
    <w:rsid w:val="75B25848"/>
    <w:rsid w:val="76C73713"/>
    <w:rsid w:val="79A656C4"/>
    <w:rsid w:val="79DC10E6"/>
    <w:rsid w:val="7A1C7734"/>
    <w:rsid w:val="7C115AA5"/>
    <w:rsid w:val="7CD3258C"/>
    <w:rsid w:val="7FD8234F"/>
    <w:rsid w:val="7FE8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3301</Words>
  <Characters>3478</Characters>
  <Lines>0</Lines>
  <Paragraphs>0</Paragraphs>
  <TotalTime>6</TotalTime>
  <ScaleCrop>false</ScaleCrop>
  <LinksUpToDate>false</LinksUpToDate>
  <CharactersWithSpaces>3489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2023-04-03T07:40:00Z</dcterms:created>
  <dc:creator>赵  丹</dc:creator>
  <cp:lastModifiedBy>Administrator</cp:lastModifiedBy>
  <cp:lastPrinted>2025-03-31T23:19:00Z</cp:lastPrinted>
  <dcterms:modified xsi:type="dcterms:W3CDTF">2025-06-23T03:28:26Z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6683F24FE30C43FF8E0540B39D49A5CD_13</vt:lpwstr>
  </property>
  <property fmtid="{D5CDD505-2E9C-101B-9397-08002B2CF9AE}" pid="4" name="KSOTemplateDocerSaveRecord">
    <vt:lpwstr>eyJoZGlkIjoiOWQ1N2JlMWUxMGFhOTdjN2Y2M2YyZGZiMmRhNGE5MzMifQ==</vt:lpwstr>
  </property>
</Properties>
</file>