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7AB7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诚信承诺书</w:t>
      </w:r>
    </w:p>
    <w:p w14:paraId="588000A2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研究院非事业编制人员招聘公告》，清楚并理解其内容。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30E92AC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0E323DA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41CD424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2D2FA47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34AB2859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813DFDB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D539EBB">
      <w:pPr>
        <w:ind w:left="3570" w:leftChars="1700"/>
        <w:rPr>
          <w:rFonts w:ascii="仿宋_GB2312" w:hAnsi="仿宋_GB2312" w:eastAsia="仿宋_GB2312" w:cs="仿宋_GB2312"/>
          <w:sz w:val="32"/>
          <w:szCs w:val="32"/>
        </w:rPr>
      </w:pPr>
    </w:p>
    <w:p w14:paraId="6CF6D592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 w14:paraId="2924D966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483AEA1F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68056391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9D5923"/>
    <w:rsid w:val="00A13007"/>
    <w:rsid w:val="00A606A1"/>
    <w:rsid w:val="00AD503A"/>
    <w:rsid w:val="00AE5708"/>
    <w:rsid w:val="00BB125F"/>
    <w:rsid w:val="00BC3C03"/>
    <w:rsid w:val="00BE5637"/>
    <w:rsid w:val="00C21753"/>
    <w:rsid w:val="00C77538"/>
    <w:rsid w:val="00D04898"/>
    <w:rsid w:val="00DC55B0"/>
    <w:rsid w:val="00E73556"/>
    <w:rsid w:val="00EF2B26"/>
    <w:rsid w:val="00F30DC5"/>
    <w:rsid w:val="18786655"/>
    <w:rsid w:val="33ED44C6"/>
    <w:rsid w:val="47162F50"/>
    <w:rsid w:val="54D577E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168</Characters>
  <Lines>1</Lines>
  <Paragraphs>1</Paragraphs>
  <TotalTime>49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怦</cp:lastModifiedBy>
  <dcterms:modified xsi:type="dcterms:W3CDTF">2025-06-24T08:34:14Z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45D148E0F06F4080BED5A53775024639_13</vt:lpwstr>
  </property>
  <property fmtid="{D5CDD505-2E9C-101B-9397-08002B2CF9AE}" pid="4" name="KSOTemplateDocerSaveRecord">
    <vt:lpwstr>eyJoZGlkIjoiNmZjOTNhOWFkODFhOWU4YjVhYWI3YWQ3NGE4MjQwMTAiLCJ1c2VySWQiOiIzODQzMDU3MDEifQ==</vt:lpwstr>
  </property>
</Properties>
</file>