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AB5F"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附件2</w:t>
      </w:r>
    </w:p>
    <w:p w14:paraId="1B0D494D"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郴州市公安局2025年招聘特殊岗位</w:t>
      </w:r>
    </w:p>
    <w:p w14:paraId="219750FA"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警务辅助人员报名表</w:t>
      </w:r>
      <w:bookmarkStart w:id="0" w:name="_GoBack"/>
      <w:bookmarkEnd w:id="0"/>
    </w:p>
    <w:p w14:paraId="43C89B2E"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填表日期：      年   月  日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28"/>
        <w:gridCol w:w="714"/>
        <w:gridCol w:w="15"/>
        <w:gridCol w:w="114"/>
        <w:gridCol w:w="330"/>
        <w:gridCol w:w="285"/>
        <w:gridCol w:w="390"/>
        <w:gridCol w:w="7"/>
        <w:gridCol w:w="280"/>
        <w:gridCol w:w="97"/>
        <w:gridCol w:w="85"/>
        <w:gridCol w:w="748"/>
        <w:gridCol w:w="123"/>
        <w:gridCol w:w="409"/>
        <w:gridCol w:w="210"/>
        <w:gridCol w:w="35"/>
        <w:gridCol w:w="735"/>
        <w:gridCol w:w="7"/>
        <w:gridCol w:w="294"/>
        <w:gridCol w:w="1901"/>
        <w:gridCol w:w="7"/>
      </w:tblGrid>
      <w:tr w14:paraId="5680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1B9BA25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28" w:type="dxa"/>
            <w:vAlign w:val="center"/>
          </w:tcPr>
          <w:p w14:paraId="4EBBFD1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F5E576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29" w:type="dxa"/>
            <w:gridSpan w:val="3"/>
            <w:vAlign w:val="center"/>
          </w:tcPr>
          <w:p w14:paraId="4857D84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54E7D11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833" w:type="dxa"/>
            <w:gridSpan w:val="2"/>
            <w:vAlign w:val="center"/>
          </w:tcPr>
          <w:p w14:paraId="6E5E411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249BA3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身高</w:t>
            </w:r>
          </w:p>
        </w:tc>
        <w:tc>
          <w:tcPr>
            <w:tcW w:w="1071" w:type="dxa"/>
            <w:gridSpan w:val="4"/>
            <w:vAlign w:val="center"/>
          </w:tcPr>
          <w:p w14:paraId="2372A1C3">
            <w:pPr>
              <w:pStyle w:val="2"/>
              <w:spacing w:beforeAutospacing="0" w:afterAutospacing="0" w:line="240" w:lineRule="exact"/>
              <w:jc w:val="righ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>cm</w:t>
            </w:r>
          </w:p>
        </w:tc>
        <w:tc>
          <w:tcPr>
            <w:tcW w:w="1901" w:type="dxa"/>
            <w:vMerge w:val="restart"/>
            <w:vAlign w:val="center"/>
          </w:tcPr>
          <w:p w14:paraId="043DE40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 w14:paraId="21A3864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 w14:paraId="2AA1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206808A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文化程度</w:t>
            </w:r>
          </w:p>
        </w:tc>
        <w:tc>
          <w:tcPr>
            <w:tcW w:w="1428" w:type="dxa"/>
            <w:vAlign w:val="center"/>
          </w:tcPr>
          <w:p w14:paraId="097D83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C84888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婚否</w:t>
            </w:r>
          </w:p>
        </w:tc>
        <w:tc>
          <w:tcPr>
            <w:tcW w:w="729" w:type="dxa"/>
            <w:gridSpan w:val="3"/>
            <w:vAlign w:val="center"/>
          </w:tcPr>
          <w:p w14:paraId="4E49ADC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3E19856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833" w:type="dxa"/>
            <w:gridSpan w:val="2"/>
            <w:vAlign w:val="center"/>
          </w:tcPr>
          <w:p w14:paraId="6260B36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1C3E1C0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特长</w:t>
            </w:r>
          </w:p>
        </w:tc>
        <w:tc>
          <w:tcPr>
            <w:tcW w:w="1071" w:type="dxa"/>
            <w:gridSpan w:val="4"/>
            <w:vAlign w:val="center"/>
          </w:tcPr>
          <w:p w14:paraId="15E97C9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48BA32F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1EC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15CB6BF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</w:t>
            </w:r>
          </w:p>
        </w:tc>
        <w:tc>
          <w:tcPr>
            <w:tcW w:w="1428" w:type="dxa"/>
            <w:vAlign w:val="center"/>
          </w:tcPr>
          <w:p w14:paraId="1C22FA5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8" w:type="dxa"/>
            <w:gridSpan w:val="5"/>
            <w:vAlign w:val="center"/>
          </w:tcPr>
          <w:p w14:paraId="671BF73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3420" w:type="dxa"/>
            <w:gridSpan w:val="13"/>
            <w:vAlign w:val="center"/>
          </w:tcPr>
          <w:p w14:paraId="674634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4E9E03E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8B0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2F0AC5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428" w:type="dxa"/>
            <w:vAlign w:val="center"/>
          </w:tcPr>
          <w:p w14:paraId="7CA4872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14:paraId="03B4B9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入党（团）时间</w:t>
            </w:r>
          </w:p>
        </w:tc>
        <w:tc>
          <w:tcPr>
            <w:tcW w:w="962" w:type="dxa"/>
            <w:gridSpan w:val="4"/>
            <w:vAlign w:val="center"/>
          </w:tcPr>
          <w:p w14:paraId="2B97119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4D5FF1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是否退役军人</w:t>
            </w:r>
          </w:p>
        </w:tc>
        <w:tc>
          <w:tcPr>
            <w:tcW w:w="532" w:type="dxa"/>
            <w:gridSpan w:val="2"/>
            <w:vAlign w:val="center"/>
          </w:tcPr>
          <w:p w14:paraId="1E4521F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68FCFEE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身份证号码（18位）</w:t>
            </w:r>
          </w:p>
        </w:tc>
        <w:tc>
          <w:tcPr>
            <w:tcW w:w="1901" w:type="dxa"/>
            <w:vAlign w:val="center"/>
          </w:tcPr>
          <w:p w14:paraId="759B485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8B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045BB6E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1428" w:type="dxa"/>
            <w:vAlign w:val="center"/>
          </w:tcPr>
          <w:p w14:paraId="7D1D5B5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C6B5BA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户籍类型</w:t>
            </w:r>
          </w:p>
        </w:tc>
        <w:tc>
          <w:tcPr>
            <w:tcW w:w="1474" w:type="dxa"/>
            <w:gridSpan w:val="7"/>
            <w:vAlign w:val="center"/>
          </w:tcPr>
          <w:p w14:paraId="2A458A0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□城镇</w:t>
            </w:r>
          </w:p>
          <w:p w14:paraId="582EAB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□农村  </w:t>
            </w:r>
          </w:p>
        </w:tc>
        <w:tc>
          <w:tcPr>
            <w:tcW w:w="871" w:type="dxa"/>
            <w:gridSpan w:val="2"/>
            <w:vAlign w:val="center"/>
          </w:tcPr>
          <w:p w14:paraId="4B894C6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3591" w:type="dxa"/>
            <w:gridSpan w:val="7"/>
            <w:vAlign w:val="center"/>
          </w:tcPr>
          <w:p w14:paraId="4BA4FB32">
            <w:pPr>
              <w:spacing w:line="24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14:paraId="2725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5825763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本人手机</w:t>
            </w:r>
          </w:p>
        </w:tc>
        <w:tc>
          <w:tcPr>
            <w:tcW w:w="3745" w:type="dxa"/>
            <w:gridSpan w:val="11"/>
            <w:vAlign w:val="center"/>
          </w:tcPr>
          <w:p w14:paraId="7E54F1A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0CC8245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紧急联系人</w:t>
            </w:r>
          </w:p>
          <w:p w14:paraId="49CFB33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姓名及电话</w:t>
            </w:r>
          </w:p>
        </w:tc>
        <w:tc>
          <w:tcPr>
            <w:tcW w:w="2937" w:type="dxa"/>
            <w:gridSpan w:val="4"/>
            <w:vAlign w:val="center"/>
          </w:tcPr>
          <w:p w14:paraId="42C825B9">
            <w:pPr>
              <w:spacing w:line="240" w:lineRule="exact"/>
              <w:ind w:firstLine="630" w:firstLineChars="3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32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728" w:type="dxa"/>
            <w:vAlign w:val="center"/>
          </w:tcPr>
          <w:p w14:paraId="1E82798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3745" w:type="dxa"/>
            <w:gridSpan w:val="11"/>
            <w:vAlign w:val="center"/>
          </w:tcPr>
          <w:p w14:paraId="19F08F6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47BAAA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郴州市联系</w:t>
            </w:r>
          </w:p>
          <w:p w14:paraId="79FD842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住址</w:t>
            </w:r>
          </w:p>
        </w:tc>
        <w:tc>
          <w:tcPr>
            <w:tcW w:w="2937" w:type="dxa"/>
            <w:gridSpan w:val="4"/>
            <w:vAlign w:val="center"/>
          </w:tcPr>
          <w:p w14:paraId="504E9D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A50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8" w:hRule="atLeast"/>
          <w:jc w:val="center"/>
        </w:trPr>
        <w:tc>
          <w:tcPr>
            <w:tcW w:w="728" w:type="dxa"/>
            <w:vMerge w:val="restart"/>
            <w:vAlign w:val="center"/>
          </w:tcPr>
          <w:p w14:paraId="2471F7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</w:t>
            </w:r>
          </w:p>
          <w:p w14:paraId="1938740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习</w:t>
            </w:r>
          </w:p>
          <w:p w14:paraId="3EA0AE5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 w14:paraId="4A40EC9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3276" w:type="dxa"/>
            <w:gridSpan w:val="7"/>
            <w:vAlign w:val="center"/>
          </w:tcPr>
          <w:p w14:paraId="58142A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由何年何月至何年何月</w:t>
            </w:r>
          </w:p>
        </w:tc>
        <w:tc>
          <w:tcPr>
            <w:tcW w:w="2729" w:type="dxa"/>
            <w:gridSpan w:val="10"/>
            <w:vAlign w:val="center"/>
          </w:tcPr>
          <w:p w14:paraId="26DFDD4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在何地、何校学习</w:t>
            </w:r>
          </w:p>
        </w:tc>
        <w:tc>
          <w:tcPr>
            <w:tcW w:w="2202" w:type="dxa"/>
            <w:gridSpan w:val="3"/>
            <w:vAlign w:val="center"/>
          </w:tcPr>
          <w:p w14:paraId="79DBB4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获得何种奖励、证书</w:t>
            </w:r>
          </w:p>
        </w:tc>
      </w:tr>
      <w:tr w14:paraId="7F59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8" w:hRule="atLeast"/>
          <w:jc w:val="center"/>
        </w:trPr>
        <w:tc>
          <w:tcPr>
            <w:tcW w:w="728" w:type="dxa"/>
            <w:vMerge w:val="continue"/>
            <w:vAlign w:val="center"/>
          </w:tcPr>
          <w:p w14:paraId="786D37E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1636EA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1D62F81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7D3CED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928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8" w:hRule="atLeast"/>
          <w:jc w:val="center"/>
        </w:trPr>
        <w:tc>
          <w:tcPr>
            <w:tcW w:w="728" w:type="dxa"/>
            <w:vMerge w:val="continue"/>
            <w:vAlign w:val="center"/>
          </w:tcPr>
          <w:p w14:paraId="0DDFE5A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6C930A7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50C5E8F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5037D6F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346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  <w:jc w:val="center"/>
        </w:trPr>
        <w:tc>
          <w:tcPr>
            <w:tcW w:w="728" w:type="dxa"/>
            <w:vMerge w:val="restart"/>
            <w:vAlign w:val="center"/>
          </w:tcPr>
          <w:p w14:paraId="51D48DB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 w14:paraId="05C016A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 w14:paraId="336D7FA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 w14:paraId="00B12F1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3276" w:type="dxa"/>
            <w:gridSpan w:val="7"/>
            <w:vAlign w:val="center"/>
          </w:tcPr>
          <w:p w14:paraId="7A461B5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由何年何月至何年何月</w:t>
            </w:r>
          </w:p>
        </w:tc>
        <w:tc>
          <w:tcPr>
            <w:tcW w:w="2729" w:type="dxa"/>
            <w:gridSpan w:val="10"/>
            <w:vAlign w:val="center"/>
          </w:tcPr>
          <w:p w14:paraId="021962B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在何单位工作、岗位或职务</w:t>
            </w:r>
          </w:p>
        </w:tc>
        <w:tc>
          <w:tcPr>
            <w:tcW w:w="2202" w:type="dxa"/>
            <w:gridSpan w:val="3"/>
            <w:vAlign w:val="center"/>
          </w:tcPr>
          <w:p w14:paraId="6E67AE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工作业绩或奖励</w:t>
            </w:r>
          </w:p>
        </w:tc>
      </w:tr>
      <w:tr w14:paraId="0D2B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  <w:jc w:val="center"/>
        </w:trPr>
        <w:tc>
          <w:tcPr>
            <w:tcW w:w="728" w:type="dxa"/>
            <w:vMerge w:val="continue"/>
          </w:tcPr>
          <w:p w14:paraId="1D86658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27E9590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5679CA2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5D36AAA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31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  <w:jc w:val="center"/>
        </w:trPr>
        <w:tc>
          <w:tcPr>
            <w:tcW w:w="728" w:type="dxa"/>
            <w:vMerge w:val="continue"/>
          </w:tcPr>
          <w:p w14:paraId="7E19F9F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6" w:type="dxa"/>
            <w:gridSpan w:val="7"/>
            <w:vAlign w:val="center"/>
          </w:tcPr>
          <w:p w14:paraId="33BA1D5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06F1FC6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24892E4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84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restart"/>
            <w:vAlign w:val="center"/>
          </w:tcPr>
          <w:p w14:paraId="263D2F2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3877797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</w:t>
            </w:r>
          </w:p>
          <w:p w14:paraId="76CD117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会关系</w:t>
            </w:r>
          </w:p>
        </w:tc>
        <w:tc>
          <w:tcPr>
            <w:tcW w:w="1428" w:type="dxa"/>
            <w:vAlign w:val="center"/>
          </w:tcPr>
          <w:p w14:paraId="3A2AD71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 w14:paraId="7993E1B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1141" w:type="dxa"/>
            <w:gridSpan w:val="6"/>
            <w:vAlign w:val="center"/>
          </w:tcPr>
          <w:p w14:paraId="6FA90E9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2729" w:type="dxa"/>
            <w:gridSpan w:val="10"/>
            <w:vAlign w:val="center"/>
          </w:tcPr>
          <w:p w14:paraId="7CAC945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在何单位工作、岗位或职务</w:t>
            </w:r>
          </w:p>
        </w:tc>
        <w:tc>
          <w:tcPr>
            <w:tcW w:w="2202" w:type="dxa"/>
            <w:gridSpan w:val="3"/>
            <w:vAlign w:val="center"/>
          </w:tcPr>
          <w:p w14:paraId="76ADBD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</w:tr>
      <w:tr w14:paraId="12A8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</w:tcPr>
          <w:p w14:paraId="55C6B11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E40B8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59479F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1A01902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3314793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2971FBD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D3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</w:tcPr>
          <w:p w14:paraId="5D4DA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BF57E6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67888D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18E845A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047DBA6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3C28E82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A35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</w:tcPr>
          <w:p w14:paraId="0729EA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2021B9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E5751C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2C934EC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21BA54E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35358DF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2AE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</w:tcPr>
          <w:p w14:paraId="1283FFF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8CE89C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D09B7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609F7C5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gridSpan w:val="10"/>
            <w:vAlign w:val="center"/>
          </w:tcPr>
          <w:p w14:paraId="271CF0C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089296A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AD2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95" w:hRule="atLeast"/>
          <w:jc w:val="center"/>
        </w:trPr>
        <w:tc>
          <w:tcPr>
            <w:tcW w:w="8935" w:type="dxa"/>
            <w:gridSpan w:val="21"/>
          </w:tcPr>
          <w:p w14:paraId="4FF28DA2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我已仔细阅读《郴州市公安局2024年招聘特殊岗位警务辅助人员公告》，理解并认可其内容。我郑重承诺：</w:t>
            </w:r>
          </w:p>
          <w:p w14:paraId="7D0410EC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一、自觉遵守辅警招聘的有关规定及郴州市公安局2024年招聘特殊岗位警务辅助人员有关政策。</w:t>
            </w:r>
          </w:p>
          <w:p w14:paraId="64BC0CE3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二、诚信报名，如实填写注册和报名信息，不虚报、瞒报，不骗取考试资格，不恶意注册报名信息，不干扰正常的报名秩序，准确、慎重报考符合条件的职位，并对自己的报名负责。</w:t>
            </w:r>
          </w:p>
          <w:p w14:paraId="013BC504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三、诚信考试，遵守考试纪律，服从考试安排，保护本人考试答案，不舞弊或协助他人舞弊，接受雷同卷检测及处理结果。远离辅警招聘考试违纪违规违法高压线，避免一次作弊，悔恨终生。</w:t>
            </w:r>
          </w:p>
          <w:p w14:paraId="77BCEC34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四、诚信履约，珍惜机会，不轻易放弃，珍惜信誉，认真对待每一个招考环节，认真践行每一项招考要求。特别是进入面试环节后，不临时随意放弃面试、考察、聘用资格，以免错失实现职业理想的机会，影响其他考生权益和招聘机关的正常补员需求。</w:t>
            </w:r>
          </w:p>
          <w:p w14:paraId="6A443436">
            <w:pPr>
              <w:spacing w:line="220" w:lineRule="exact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对违反以上承诺所造成的后果，本人自愿承担相应责任。</w:t>
            </w:r>
          </w:p>
          <w:p w14:paraId="2C00F13B">
            <w:pPr>
              <w:spacing w:line="220" w:lineRule="exact"/>
              <w:ind w:firstLine="352" w:firstLineChars="196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本人签字：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年    月   日           </w:t>
            </w:r>
          </w:p>
        </w:tc>
      </w:tr>
    </w:tbl>
    <w:p w14:paraId="01473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52C2"/>
    <w:rsid w:val="14871352"/>
    <w:rsid w:val="4A015677"/>
    <w:rsid w:val="752452C2"/>
    <w:rsid w:val="76A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634</Characters>
  <Lines>0</Lines>
  <Paragraphs>0</Paragraphs>
  <TotalTime>0</TotalTime>
  <ScaleCrop>false</ScaleCrop>
  <LinksUpToDate>false</LinksUpToDate>
  <CharactersWithSpaces>739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2025-06-25T04:12:00Z</dcterms:created>
  <dc:creator>许雪晴</dc:creator>
  <cp:lastModifiedBy>许雪晴</cp:lastModifiedBy>
  <dcterms:modified xsi:type="dcterms:W3CDTF">2025-06-25T04:19:08Z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8CB1D17EC54E4A7C91ADCDCD713F8D6E_13</vt:lpwstr>
  </property>
  <property fmtid="{D5CDD505-2E9C-101B-9397-08002B2CF9AE}" pid="4" name="KSOTemplateDocerSaveRecord">
    <vt:lpwstr>eyJoZGlkIjoiYTk2NzAxMjc1YTI5YzgyM2ZmNTRjYzg2ZDI0ODZlODEiLCJ1c2VySWQiOiIxNDU3Mzc3MDI4In0=</vt:lpwstr>
  </property>
</Properties>
</file>