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32" w:lineRule="auto"/>
        <w:ind w:firstLine="157" w:firstLineChars="49"/>
        <w:rPr>
          <w:rStyle w:val="6"/>
          <w:rFonts w:hint="eastAsia" w:ascii="ˎ̥" w:hAnsi="ˎ̥"/>
          <w:color w:val="333333"/>
          <w:sz w:val="32"/>
          <w:szCs w:val="32"/>
        </w:rPr>
      </w:pPr>
      <w:bookmarkStart w:id="0" w:name="_GoBack"/>
      <w:bookmarkEnd w:id="0"/>
    </w:p>
    <w:p>
      <w:pPr>
        <w:pStyle w:val="2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r>
        <w:rPr>
          <w:rStyle w:val="6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6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r>
        <w:rPr>
          <w:rStyle w:val="6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6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6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6"/>
          <w:rFonts w:ascii="ˎ̥" w:hAnsi="ˎ̥"/>
          <w:color w:val="000000"/>
          <w:sz w:val="36"/>
          <w:szCs w:val="36"/>
        </w:rPr>
        <w:t>报考诚信承诺书</w:t>
      </w:r>
    </w:p>
    <w:p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我已仔细阅读《2025年岱山医疗健康集团公开招聘紧缺专业人才公告》，清楚并理解其内容。在此我郑重承诺：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一、自觉遵守事业单位公开招聘工作人员考试工作的有关政策。遵守考试纪律，服从考试安排，不舞弊或协助他人舞弊。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0024A80"/>
    <w:rsid w:val="01A075AB"/>
    <w:rsid w:val="02CF65DE"/>
    <w:rsid w:val="058532AF"/>
    <w:rsid w:val="10614472"/>
    <w:rsid w:val="10C64F20"/>
    <w:rsid w:val="13F5294C"/>
    <w:rsid w:val="193771EF"/>
    <w:rsid w:val="22D44A1B"/>
    <w:rsid w:val="267C5FFB"/>
    <w:rsid w:val="26A215A5"/>
    <w:rsid w:val="2B552D8D"/>
    <w:rsid w:val="2C0454F0"/>
    <w:rsid w:val="2C862BAE"/>
    <w:rsid w:val="32CF2C80"/>
    <w:rsid w:val="35500ACE"/>
    <w:rsid w:val="362F510D"/>
    <w:rsid w:val="367A4955"/>
    <w:rsid w:val="375A71B1"/>
    <w:rsid w:val="3BE025D8"/>
    <w:rsid w:val="3E266D5D"/>
    <w:rsid w:val="4F9C0482"/>
    <w:rsid w:val="567F073F"/>
    <w:rsid w:val="56E34587"/>
    <w:rsid w:val="57CC546B"/>
    <w:rsid w:val="59276E19"/>
    <w:rsid w:val="5FFD90B9"/>
    <w:rsid w:val="61C84DEA"/>
    <w:rsid w:val="62F6230A"/>
    <w:rsid w:val="63650806"/>
    <w:rsid w:val="65A06EAB"/>
    <w:rsid w:val="68A00672"/>
    <w:rsid w:val="6E5851AD"/>
    <w:rsid w:val="6ED44ED9"/>
    <w:rsid w:val="72F068CA"/>
    <w:rsid w:val="749D17D3"/>
    <w:rsid w:val="77D35F7A"/>
    <w:rsid w:val="78131938"/>
    <w:rsid w:val="7F016EA7"/>
    <w:rsid w:val="9F6569F5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1612</Words>
  <Characters>1754</Characters>
  <Lines>0</Lines>
  <Paragraphs>0</Paragraphs>
  <TotalTime>1540</TotalTime>
  <ScaleCrop>false</ScaleCrop>
  <LinksUpToDate>false</LinksUpToDate>
  <CharactersWithSpaces>1758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2024-10-18T09:28:00Z</dcterms:created>
  <dc:creator>123</dc:creator>
  <cp:lastModifiedBy>123</cp:lastModifiedBy>
  <cp:lastPrinted>2025-03-27T09:00:00Z</cp:lastPrinted>
  <dcterms:modified xsi:type="dcterms:W3CDTF">2025-06-24T00:24:28Z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A70D0E38E22E4EF59428FDBA669DE53E</vt:lpwstr>
  </property>
</Properties>
</file>