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15DE6">
      <w:pPr>
        <w:tabs>
          <w:tab w:val="left" w:pos="598"/>
        </w:tabs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附件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2：</w:t>
      </w:r>
    </w:p>
    <w:p w14:paraId="46EE0B18">
      <w:pPr>
        <w:tabs>
          <w:tab w:val="left" w:pos="598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第四师检察机关2025年度公开招聘</w:t>
      </w:r>
    </w:p>
    <w:p w14:paraId="6F4DECF8">
      <w:pPr>
        <w:tabs>
          <w:tab w:val="left" w:pos="598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聘用制书记员职位表</w:t>
      </w:r>
    </w:p>
    <w:p w14:paraId="58C859C0">
      <w:pPr>
        <w:tabs>
          <w:tab w:val="left" w:pos="598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75"/>
        <w:gridCol w:w="724"/>
        <w:gridCol w:w="783"/>
        <w:gridCol w:w="900"/>
        <w:gridCol w:w="1158"/>
        <w:gridCol w:w="1242"/>
        <w:gridCol w:w="1421"/>
        <w:gridCol w:w="960"/>
      </w:tblGrid>
      <w:tr w14:paraId="35B7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141" w:type="dxa"/>
            <w:vAlign w:val="center"/>
          </w:tcPr>
          <w:p w14:paraId="5A66DFA3">
            <w:pPr>
              <w:tabs>
                <w:tab w:val="left" w:pos="598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75" w:type="dxa"/>
            <w:vAlign w:val="center"/>
          </w:tcPr>
          <w:p w14:paraId="447C67F2">
            <w:pPr>
              <w:tabs>
                <w:tab w:val="left" w:pos="598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职位</w:t>
            </w:r>
          </w:p>
        </w:tc>
        <w:tc>
          <w:tcPr>
            <w:tcW w:w="724" w:type="dxa"/>
            <w:vAlign w:val="center"/>
          </w:tcPr>
          <w:p w14:paraId="216980DF">
            <w:pPr>
              <w:tabs>
                <w:tab w:val="left" w:pos="598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783" w:type="dxa"/>
            <w:vAlign w:val="center"/>
          </w:tcPr>
          <w:p w14:paraId="2F7C7F74">
            <w:pPr>
              <w:tabs>
                <w:tab w:val="left" w:pos="598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00" w:type="dxa"/>
            <w:vAlign w:val="center"/>
          </w:tcPr>
          <w:p w14:paraId="649D9A11">
            <w:pPr>
              <w:tabs>
                <w:tab w:val="left" w:pos="598"/>
              </w:tabs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158" w:type="dxa"/>
            <w:vAlign w:val="center"/>
          </w:tcPr>
          <w:p w14:paraId="4D488CB6">
            <w:pPr>
              <w:tabs>
                <w:tab w:val="left" w:pos="598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42" w:type="dxa"/>
            <w:vAlign w:val="center"/>
          </w:tcPr>
          <w:p w14:paraId="67465C2F">
            <w:pPr>
              <w:tabs>
                <w:tab w:val="left" w:pos="598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年龄条件</w:t>
            </w:r>
          </w:p>
        </w:tc>
        <w:tc>
          <w:tcPr>
            <w:tcW w:w="1421" w:type="dxa"/>
            <w:vAlign w:val="center"/>
          </w:tcPr>
          <w:p w14:paraId="1082572A">
            <w:pPr>
              <w:tabs>
                <w:tab w:val="left" w:pos="598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960" w:type="dxa"/>
            <w:vAlign w:val="center"/>
          </w:tcPr>
          <w:p w14:paraId="498BD48C">
            <w:pPr>
              <w:tabs>
                <w:tab w:val="left" w:pos="598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B42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141" w:type="dxa"/>
            <w:vAlign w:val="center"/>
          </w:tcPr>
          <w:p w14:paraId="7EFD57B5">
            <w:pPr>
              <w:tabs>
                <w:tab w:val="left" w:pos="598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第四师检察分院（岗位1）</w:t>
            </w:r>
          </w:p>
        </w:tc>
        <w:tc>
          <w:tcPr>
            <w:tcW w:w="975" w:type="dxa"/>
            <w:vAlign w:val="center"/>
          </w:tcPr>
          <w:p w14:paraId="75BC61D2">
            <w:pPr>
              <w:tabs>
                <w:tab w:val="left" w:pos="598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书记员</w:t>
            </w:r>
          </w:p>
        </w:tc>
        <w:tc>
          <w:tcPr>
            <w:tcW w:w="724" w:type="dxa"/>
            <w:vAlign w:val="center"/>
          </w:tcPr>
          <w:p w14:paraId="18531707">
            <w:pPr>
              <w:tabs>
                <w:tab w:val="left" w:pos="598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746A412">
            <w:pPr>
              <w:tabs>
                <w:tab w:val="left" w:pos="598"/>
              </w:tabs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00" w:type="dxa"/>
            <w:vMerge w:val="restart"/>
            <w:vAlign w:val="center"/>
          </w:tcPr>
          <w:p w14:paraId="0A4552AA">
            <w:pPr>
              <w:tabs>
                <w:tab w:val="left" w:pos="598"/>
              </w:tabs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不限专业，法律、法学专业优先</w:t>
            </w:r>
          </w:p>
        </w:tc>
        <w:tc>
          <w:tcPr>
            <w:tcW w:w="1158" w:type="dxa"/>
            <w:vMerge w:val="restart"/>
            <w:vAlign w:val="center"/>
          </w:tcPr>
          <w:p w14:paraId="45697C80">
            <w:pPr>
              <w:tabs>
                <w:tab w:val="left" w:pos="598"/>
              </w:tabs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具备普通高等学校专科以上学历</w:t>
            </w:r>
          </w:p>
        </w:tc>
        <w:tc>
          <w:tcPr>
            <w:tcW w:w="1242" w:type="dxa"/>
            <w:vMerge w:val="restart"/>
            <w:vAlign w:val="center"/>
          </w:tcPr>
          <w:p w14:paraId="6A9EE271">
            <w:pPr>
              <w:tabs>
                <w:tab w:val="left" w:pos="598"/>
              </w:tabs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18周岁以上、35周岁以下。有相应职位经验的，年龄可适当放宽至40周岁。</w:t>
            </w:r>
          </w:p>
        </w:tc>
        <w:tc>
          <w:tcPr>
            <w:tcW w:w="1421" w:type="dxa"/>
            <w:vAlign w:val="center"/>
          </w:tcPr>
          <w:p w14:paraId="54DE48EB">
            <w:pPr>
              <w:tabs>
                <w:tab w:val="left" w:pos="598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可克达拉市</w:t>
            </w:r>
          </w:p>
        </w:tc>
        <w:tc>
          <w:tcPr>
            <w:tcW w:w="960" w:type="dxa"/>
            <w:vAlign w:val="center"/>
          </w:tcPr>
          <w:p w14:paraId="0C4B8AA2">
            <w:pPr>
              <w:tabs>
                <w:tab w:val="left" w:pos="598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提供</w:t>
            </w:r>
          </w:p>
          <w:p w14:paraId="792CEFE3">
            <w:pPr>
              <w:tabs>
                <w:tab w:val="left" w:pos="598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住宿</w:t>
            </w:r>
          </w:p>
        </w:tc>
      </w:tr>
      <w:tr w14:paraId="4C43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141" w:type="dxa"/>
            <w:vAlign w:val="center"/>
          </w:tcPr>
          <w:p w14:paraId="316E77A0">
            <w:pPr>
              <w:tabs>
                <w:tab w:val="left" w:pos="598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霍城垦区（可克达拉市）人民检察院（岗位2）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0DA2C29">
            <w:pPr>
              <w:tabs>
                <w:tab w:val="left" w:pos="598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书记员</w:t>
            </w:r>
          </w:p>
        </w:tc>
        <w:tc>
          <w:tcPr>
            <w:tcW w:w="724" w:type="dxa"/>
            <w:vAlign w:val="center"/>
          </w:tcPr>
          <w:p w14:paraId="6D4A5A03">
            <w:pPr>
              <w:tabs>
                <w:tab w:val="left" w:pos="598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0AD74FC">
            <w:pPr>
              <w:tabs>
                <w:tab w:val="left" w:pos="598"/>
              </w:tabs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00" w:type="dxa"/>
            <w:vMerge w:val="continue"/>
            <w:vAlign w:val="center"/>
          </w:tcPr>
          <w:p w14:paraId="377C5019">
            <w:pPr>
              <w:tabs>
                <w:tab w:val="left" w:pos="598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Merge w:val="continue"/>
            <w:vAlign w:val="center"/>
          </w:tcPr>
          <w:p w14:paraId="74EDB83A">
            <w:pPr>
              <w:tabs>
                <w:tab w:val="left" w:pos="598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5EECADAC">
            <w:pPr>
              <w:tabs>
                <w:tab w:val="left" w:pos="598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136297FA">
            <w:pPr>
              <w:tabs>
                <w:tab w:val="left" w:pos="598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可克达拉市</w:t>
            </w:r>
          </w:p>
        </w:tc>
        <w:tc>
          <w:tcPr>
            <w:tcW w:w="960" w:type="dxa"/>
            <w:vAlign w:val="center"/>
          </w:tcPr>
          <w:p w14:paraId="55119B9D">
            <w:pPr>
              <w:tabs>
                <w:tab w:val="left" w:pos="598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提供住宿</w:t>
            </w:r>
          </w:p>
        </w:tc>
      </w:tr>
    </w:tbl>
    <w:p w14:paraId="7213559C">
      <w:pPr>
        <w:tabs>
          <w:tab w:val="left" w:pos="598"/>
        </w:tabs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B74F8"/>
    <w:rsid w:val="18AD1F23"/>
    <w:rsid w:val="542B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17</TotalTime>
  <ScaleCrop>false</ScaleCrop>
  <LinksUpToDate>false</LinksUpToDate>
  <CharactersWithSpaces>181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2025-06-20T04:32:00Z</dcterms:created>
  <dc:creator>WPS_1701356296</dc:creator>
  <cp:lastModifiedBy>WPS_1701356296</cp:lastModifiedBy>
  <dcterms:modified xsi:type="dcterms:W3CDTF">2025-06-20T10:41:01Z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554F27704AA54C18A968F3D4D43F7B37_11</vt:lpwstr>
  </property>
  <property fmtid="{D5CDD505-2E9C-101B-9397-08002B2CF9AE}" pid="4" name="KSOTemplateDocerSaveRecord">
    <vt:lpwstr>eyJoZGlkIjoiNmUwYjUzZmZlODAwZjRhYWFkYzE4OWI1NjUzNTA5NDIiLCJ1c2VySWQiOiIxNTYxNTI3ODIyIn0=</vt:lpwstr>
  </property>
</Properties>
</file>