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47" w:tblpY="2874"/>
        <w:tblOverlap w:val="never"/>
        <w:tblW w:w="974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400"/>
        <w:gridCol w:w="132"/>
        <w:gridCol w:w="1415"/>
        <w:gridCol w:w="1354"/>
        <w:gridCol w:w="218"/>
        <w:gridCol w:w="873"/>
        <w:gridCol w:w="969"/>
        <w:gridCol w:w="566"/>
        <w:gridCol w:w="170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姓  名</w:t>
            </w:r>
          </w:p>
        </w:tc>
        <w:tc>
          <w:tcPr>
            <w:tcW w:w="15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 别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  族</w:t>
            </w: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  历</w:t>
            </w: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6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29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健康状况</w:t>
            </w:r>
          </w:p>
        </w:tc>
        <w:tc>
          <w:tcPr>
            <w:tcW w:w="26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申请岗位性质</w:t>
            </w:r>
          </w:p>
        </w:tc>
        <w:tc>
          <w:tcPr>
            <w:tcW w:w="2947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>城镇公益性岗位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>乡村公益性岗位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应聘单位</w:t>
            </w: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</w:t>
            </w:r>
          </w:p>
        </w:tc>
        <w:tc>
          <w:tcPr>
            <w:tcW w:w="4328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就业困难人员类型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城镇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公益性岗位</w:t>
            </w:r>
          </w:p>
        </w:tc>
        <w:tc>
          <w:tcPr>
            <w:tcW w:w="722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>城镇零就业家庭人员；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>城镇大龄失业人员（女性45周岁以上、男性55周岁以上至法定退休年龄）。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乡村</w:t>
            </w:r>
          </w:p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公益性岗位</w:t>
            </w:r>
          </w:p>
        </w:tc>
        <w:tc>
          <w:tcPr>
            <w:tcW w:w="722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>脱贫享受政策人口(含防止返贫监测帮扶对象)；</w:t>
            </w:r>
          </w:p>
          <w:p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>农村低收入人口；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>农村残疾人；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sym w:font="Wingdings 2" w:char="F0A3"/>
            </w:r>
            <w:r>
              <w:rPr>
                <w:rFonts w:hint="eastAsia" w:ascii="宋体" w:hAnsi="宋体" w:cs="宋体"/>
                <w:bCs/>
                <w:szCs w:val="21"/>
              </w:rPr>
              <w:t>农村大龄失业人员（45-70周岁）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家庭主要成员情况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家庭关系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就业状态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应聘人诚信承诺</w:t>
            </w:r>
          </w:p>
        </w:tc>
        <w:tc>
          <w:tcPr>
            <w:tcW w:w="862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已仔细阅读招聘公告，理解其内容，符合招聘条件。我郑重承诺：本人所提供的个人信息、证明材料和相关证件真实、准确，并自觉做到诚实守信，严守纪律，认真履行应聘人员的义务，对因提供有关信息证件不实、不全或违反有关纪律规定所造成的后果，本人自愿承担相应的责任。</w:t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szCs w:val="21"/>
              </w:rPr>
              <w:t xml:space="preserve">                         应聘人签字: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11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  注：</w:t>
            </w:r>
          </w:p>
        </w:tc>
        <w:tc>
          <w:tcPr>
            <w:tcW w:w="8629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本表一式两份，市人社部门、所在镇街各留存一份。</w:t>
            </w:r>
          </w:p>
        </w:tc>
      </w:tr>
    </w:tbl>
    <w:p>
      <w:pPr>
        <w:jc w:val="center"/>
        <w:rPr>
          <w:rFonts w:ascii="宋体" w:hAnsi="宋体" w:cs="宋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荣成市城乡公益性岗位报名申请表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B1"/>
    <w:rsid w:val="00310DE4"/>
    <w:rsid w:val="006F700C"/>
    <w:rsid w:val="007C54B1"/>
    <w:rsid w:val="00D01834"/>
    <w:rsid w:val="00E70250"/>
    <w:rsid w:val="52DD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link w:val="7"/>
    <w:semiHidden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7">
    <w:name w:val="标题 6 Char"/>
    <w:basedOn w:val="6"/>
    <w:link w:val="2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83</Words>
  <Characters>475</Characters>
  <Lines>3</Lines>
  <Paragraphs>1</Paragraphs>
  <TotalTime>1</TotalTime>
  <ScaleCrop>false</ScaleCrop>
  <LinksUpToDate>false</LinksUpToDate>
  <CharactersWithSpaces>557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2022-07-21T01:59:00Z</dcterms:created>
  <dc:creator>微软用户</dc:creator>
  <cp:lastModifiedBy>Hsiao nan</cp:lastModifiedBy>
  <dcterms:modified xsi:type="dcterms:W3CDTF">2023-11-14T03:17:26Z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8D9E278D762147A9957DC19D13D53400_13</vt:lpwstr>
  </property>
</Properties>
</file>