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附件5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p>
      <w:pPr>
        <w:ind w:firstLine="480" w:firstLineChars="150"/>
        <w:jc w:val="right"/>
        <w:rPr>
          <w:color w:val="auto"/>
          <w:sz w:val="32"/>
          <w:szCs w:val="32"/>
          <w:highlight w:val="none"/>
        </w:rPr>
      </w:pPr>
    </w:p>
    <w:p>
      <w:pPr>
        <w:jc w:val="center"/>
        <w:rPr>
          <w:b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/>
          <w:b/>
          <w:color w:val="auto"/>
          <w:sz w:val="36"/>
          <w:szCs w:val="36"/>
          <w:highlight w:val="none"/>
        </w:rPr>
        <w:t>个人待业承诺书</w:t>
      </w:r>
      <w:bookmarkEnd w:id="0"/>
    </w:p>
    <w:p>
      <w:pPr>
        <w:rPr>
          <w:rFonts w:ascii="仿宋_GB2312" w:eastAsia="仿宋_GB2312"/>
          <w:color w:val="auto"/>
          <w:sz w:val="39"/>
          <w:szCs w:val="39"/>
          <w:highlight w:val="none"/>
        </w:rPr>
      </w:pP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身份证号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</w:t>
      </w:r>
    </w:p>
    <w:p>
      <w:pPr>
        <w:rPr>
          <w:rFonts w:ascii="仿宋_GB2312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现没有与任何单位（含公司）建立人事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劳动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关系。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宋体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对于以上承诺，本人严格遵守，如出现虚报、瞒报、漏报的个人行为，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导致取消此次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考试（考核）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面试资格或录用资格的，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由本人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承担一切后果。</w:t>
      </w:r>
    </w:p>
    <w:p>
      <w:pPr>
        <w:ind w:firstLine="480" w:firstLineChars="150"/>
        <w:rPr>
          <w:color w:val="auto"/>
          <w:sz w:val="32"/>
          <w:szCs w:val="32"/>
          <w:highlight w:val="none"/>
        </w:rPr>
      </w:pPr>
    </w:p>
    <w:p>
      <w:pPr>
        <w:ind w:firstLine="480" w:firstLineChars="150"/>
        <w:rPr>
          <w:color w:val="auto"/>
          <w:sz w:val="32"/>
          <w:szCs w:val="32"/>
          <w:highlight w:val="none"/>
        </w:rPr>
      </w:pPr>
    </w:p>
    <w:p>
      <w:pPr>
        <w:ind w:right="640" w:firstLine="480" w:firstLineChars="150"/>
        <w:jc w:val="center"/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 xml:space="preserve">                   承诺人：</w:t>
      </w:r>
    </w:p>
    <w:p>
      <w:pPr>
        <w:ind w:right="640" w:firstLine="480" w:firstLineChars="150"/>
        <w:jc w:val="center"/>
        <w:rPr>
          <w:color w:val="auto"/>
          <w:sz w:val="32"/>
          <w:szCs w:val="32"/>
          <w:highlight w:val="none"/>
        </w:rPr>
      </w:pPr>
    </w:p>
    <w:p>
      <w:pPr>
        <w:ind w:firstLine="480" w:firstLineChars="150"/>
        <w:jc w:val="right"/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GVhMDM2ZTk5ODQyNTkzYTIwZjAwY2NiMjY0N2UifQ=="/>
  </w:docVars>
  <w:rsids>
    <w:rsidRoot w:val="080B74BC"/>
    <w:rsid w:val="080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2025-05-08T10:19:00Z</dcterms:created>
  <dc:creator>奋  斗</dc:creator>
  <cp:lastModifiedBy>奋  斗</cp:lastModifiedBy>
  <dcterms:modified xsi:type="dcterms:W3CDTF">2025-05-08T10:20:01Z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BE240FFC335047F4936309EBC56D2C2C_11</vt:lpwstr>
  </property>
</Properties>
</file>