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 w14:paraId="13330D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</w:tcPr>
          <w:p w14:paraId="76F5A6D9">
            <w:pPr>
              <w:autoSpaceDE w:val="0"/>
              <w:autoSpaceDN w:val="0"/>
              <w:adjustRightInd w:val="0"/>
              <w:jc w:val="center"/>
              <w:rPr>
                <w:rStyle w:val="5"/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shd w:val="clear" w:color="auto" w:fill="FFFFFF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姜堰区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大伦镇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人民政府</w:t>
            </w:r>
            <w:r>
              <w:rPr>
                <w:rStyle w:val="5"/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shd w:val="clear" w:color="auto" w:fill="FFFFFF"/>
              </w:rPr>
              <w:t>公开招聘公益性岗位工作人员报表</w:t>
            </w:r>
          </w:p>
          <w:bookmarkEnd w:id="0"/>
          <w:p w14:paraId="255572AD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岗位代码：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 w14:paraId="6786D5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C49D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59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F1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CB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FA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D5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26A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5F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E0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 w14:paraId="0D2330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 w14:paraId="17B5B6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 w14:paraId="27F625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7B87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6780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AF39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5A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2A8E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EF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7DE69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286E1C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B07D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C114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1A9A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118B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2872A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767456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9E8A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DC5E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FC55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E3D6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B10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A4E6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C24CC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0294F6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D4E6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E8A5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B42A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A418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077F3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3D3475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C58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E1B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3DA5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5403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CDC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67739C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B1A9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51FA44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2D52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BD38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5A10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C945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5A0FFA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A763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907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1849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9E7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333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36C0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A58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085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DB1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F34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7C3A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ED83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A90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C3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743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FE16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F885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212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83D1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8853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D279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3AEA6F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17DCF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</w:tc>
        <w:tc>
          <w:tcPr>
            <w:tcW w:w="7533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61BD2143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2952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 w14:paraId="7F0BE62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1"/>
            <w:vAlign w:val="center"/>
          </w:tcPr>
          <w:p w14:paraId="410975C5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622D1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 w14:paraId="21EC98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 w14:paraId="6C22CC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 w14:paraId="450F7B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 w14:paraId="60685B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 w14:paraId="505C0F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 w14:paraId="1CFE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26039978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4E5365AD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04C57CB0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4527B43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9EDF6EA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30EF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1D9C4EE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5299923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6E772D4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0CF38528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21F55C1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3BA4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024B7B49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69AA934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5F1565B2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5E139C1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2CE1B565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7985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0C39F76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4789E5F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5927C252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2985791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02315CA1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368A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 w14:paraId="3262A366"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1"/>
            <w:vAlign w:val="center"/>
          </w:tcPr>
          <w:p w14:paraId="35319199">
            <w:pPr>
              <w:ind w:firstLine="420" w:firstLineChars="200"/>
            </w:pPr>
          </w:p>
          <w:p w14:paraId="20CC3914"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 w14:paraId="5085E0AE"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 w14:paraId="5528CBF2"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 w14:paraId="7E2FE085"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 w14:paraId="3E250C81"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 w14:paraId="087F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 w14:paraId="3EE91C91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 w14:paraId="459A8FCA">
            <w:pPr>
              <w:widowControl/>
              <w:rPr>
                <w:rFonts w:ascii="Times New Roman" w:hAnsi="Times New Roman"/>
              </w:rPr>
            </w:pPr>
          </w:p>
          <w:p w14:paraId="34EBA4C2">
            <w:pPr>
              <w:widowControl/>
              <w:rPr>
                <w:rFonts w:ascii="Times New Roman" w:hAnsi="Times New Roman"/>
              </w:rPr>
            </w:pPr>
          </w:p>
          <w:p w14:paraId="36FDE0D7">
            <w:pPr>
              <w:widowControl/>
              <w:rPr>
                <w:rFonts w:ascii="Times New Roman" w:hAnsi="Times New Roman"/>
              </w:rPr>
            </w:pPr>
          </w:p>
          <w:p w14:paraId="6C64E7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 w14:paraId="065F83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 w14:paraId="426C1C96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 w14:paraId="09555F26">
            <w:pPr>
              <w:widowControl/>
              <w:rPr>
                <w:rFonts w:ascii="Times New Roman" w:hAnsi="Times New Roman"/>
              </w:rPr>
            </w:pPr>
          </w:p>
          <w:p w14:paraId="37E70C6B">
            <w:pPr>
              <w:widowControl/>
              <w:rPr>
                <w:rFonts w:ascii="Times New Roman" w:hAnsi="Times New Roman"/>
              </w:rPr>
            </w:pPr>
          </w:p>
          <w:p w14:paraId="21929C0E">
            <w:pPr>
              <w:widowControl/>
              <w:rPr>
                <w:rFonts w:ascii="Times New Roman" w:hAnsi="Times New Roman"/>
              </w:rPr>
            </w:pPr>
          </w:p>
          <w:p w14:paraId="3B712CB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 w14:paraId="3C43DBB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 w14:paraId="0546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1C013C1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5"/>
            <w:tcBorders>
              <w:bottom w:val="single" w:color="auto" w:sz="4" w:space="0"/>
            </w:tcBorders>
          </w:tcPr>
          <w:p w14:paraId="3E02553A">
            <w:pPr>
              <w:rPr>
                <w:rFonts w:ascii="Times New Roman" w:hAnsi="Times New Roman"/>
              </w:rPr>
            </w:pPr>
          </w:p>
        </w:tc>
      </w:tr>
    </w:tbl>
    <w:p w14:paraId="739B744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CBB910-B286-4DF9-B61A-002CACA675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5E30F8-B327-44DD-90CA-EF22B859E89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B536B6A-FA6F-4A18-AF0F-1725DE3280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mYwNmI2ZmU5OWEzMDM0NTFjYWQ5ZGI5OGE0MmYifQ=="/>
  </w:docVars>
  <w:rsids>
    <w:rsidRoot w:val="00000000"/>
    <w:rsid w:val="0A9B0072"/>
    <w:rsid w:val="2B0A1703"/>
    <w:rsid w:val="35F01DA9"/>
    <w:rsid w:val="35F538EC"/>
    <w:rsid w:val="48BD55FE"/>
    <w:rsid w:val="514578D5"/>
    <w:rsid w:val="5C9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character" w:styleId="5">
    <w:name w:val="Hyperlink"/>
    <w:basedOn w:val="3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302</Characters>
  <Lines>0</Lines>
  <Paragraphs>0</Paragraphs>
  <TotalTime>2</TotalTime>
  <ScaleCrop>false</ScaleCrop>
  <LinksUpToDate>false</LinksUpToDate>
  <CharactersWithSpaces>402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2023-07-21T02:24:00Z</dcterms:created>
  <dc:creator>DELL</dc:creator>
  <cp:lastModifiedBy>W</cp:lastModifiedBy>
  <cp:lastPrinted>2025-06-13T02:15:50Z</cp:lastPrinted>
  <dcterms:modified xsi:type="dcterms:W3CDTF">2025-06-13T02:29:08Z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A2AC99C111C44F1480C454537590161C_13</vt:lpwstr>
  </property>
  <property fmtid="{D5CDD505-2E9C-101B-9397-08002B2CF9AE}" pid="4" name="KSOTemplateDocerSaveRecord">
    <vt:lpwstr>eyJoZGlkIjoiMWRkZTY2OTg4MjgxZmFkOGFlMDAxYzg4Njg4YzRiN2IiLCJ1c2VySWQiOiI3NzE0Nzk2NzUifQ==</vt:lpwstr>
  </property>
</Properties>
</file>