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1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1621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上饶市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事业单位公开</w:t>
      </w:r>
    </w:p>
    <w:p w14:paraId="34C18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近亲属关系申报表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51F6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CC8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A4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5D9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E9B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4FA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1E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B6F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A1B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616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CC5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8BFE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75BA391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63132C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28CFB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5036CCE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0834D8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B79885C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报考单位或主管部门的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723D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37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5CB3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FF0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CEB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C9C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5D8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AED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4E9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122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7FA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3E3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63A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792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B2A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674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890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01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BA5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D2C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9DE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1FD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A3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CA8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C90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366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9D6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D6D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53E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EEAC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43E009B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default" w:ascii="仿宋_GB2312" w:eastAsia="仿宋_GB2312"/>
                <w:kern w:val="0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5F6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61541A8"/>
    <w:rsid w:val="374E46CA"/>
    <w:rsid w:val="3B443E1A"/>
    <w:rsid w:val="44141137"/>
    <w:rsid w:val="4678704F"/>
    <w:rsid w:val="47DE6A7C"/>
    <w:rsid w:val="4AB03279"/>
    <w:rsid w:val="4CF5766A"/>
    <w:rsid w:val="4FF7C015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DF12A63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FDB80448"/>
    <w:rsid w:val="FFAE2419"/>
    <w:rsid w:val="FFBF1643"/>
    <w:rsid w:val="FFDB1889"/>
    <w:rsid w:val="FFDDAB33"/>
    <w:rsid w:val="FFE888EC"/>
    <w:rsid w:val="FFF3401E"/>
    <w:rsid w:val="FF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409</Characters>
  <Lines>0</Lines>
  <Paragraphs>0</Paragraphs>
  <TotalTime>1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2023-01-03T04:04:00Z</dcterms:created>
  <dc:creator>寒夜</dc:creator>
  <cp:lastModifiedBy>Only</cp:lastModifiedBy>
  <cp:lastPrinted>2025-06-05T03:10:00Z</cp:lastPrinted>
  <dcterms:modified xsi:type="dcterms:W3CDTF">2025-06-20T07:43:57Z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817D1C0F12EE4840A3A5B5C8D3DC5750_13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