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EC9" w:rsidRPr="006A2322" w:rsidRDefault="006A2322" w:rsidP="00933FF8">
      <w:pPr>
        <w:widowControl/>
        <w:spacing w:before="75" w:after="75" w:line="460" w:lineRule="exact"/>
        <w:rPr>
          <w:rFonts w:ascii="方正小标宋_GBK" w:eastAsia="方正小标宋_GBK" w:hAnsi="Tahoma" w:cs="Tahoma"/>
          <w:color w:val="000000"/>
          <w:kern w:val="0"/>
          <w:sz w:val="30"/>
          <w:szCs w:val="30"/>
        </w:rPr>
      </w:pPr>
      <w:r w:rsidRPr="006A2322">
        <w:rPr>
          <w:rFonts w:ascii="方正小标宋_GBK" w:eastAsia="方正小标宋_GBK" w:hAnsi="Tahoma" w:cs="Tahoma" w:hint="eastAsia"/>
          <w:color w:val="000000"/>
          <w:kern w:val="0"/>
          <w:sz w:val="30"/>
          <w:szCs w:val="30"/>
        </w:rPr>
        <w:t>附件</w:t>
      </w:r>
      <w:r w:rsidR="00DD48C1">
        <w:rPr>
          <w:rFonts w:ascii="方正小标宋_GBK" w:eastAsia="方正小标宋_GBK" w:hAnsi="Tahoma" w:cs="Tahoma" w:hint="eastAsia"/>
          <w:color w:val="000000"/>
          <w:kern w:val="0"/>
          <w:sz w:val="30"/>
          <w:szCs w:val="30"/>
        </w:rPr>
        <w:t>2</w:t>
      </w:r>
      <w:r w:rsidRPr="006A2322">
        <w:rPr>
          <w:rFonts w:ascii="方正小标宋_GBK" w:eastAsia="方正小标宋_GBK" w:hAnsi="Tahoma" w:cs="Tahoma" w:hint="eastAsia"/>
          <w:color w:val="000000"/>
          <w:kern w:val="0"/>
          <w:sz w:val="30"/>
          <w:szCs w:val="30"/>
        </w:rPr>
        <w:t>：</w:t>
      </w:r>
    </w:p>
    <w:p w:rsidR="008161BE" w:rsidRPr="00C64EC9" w:rsidRDefault="008161BE" w:rsidP="0023328F">
      <w:pPr>
        <w:widowControl/>
        <w:spacing w:before="75" w:after="75" w:line="56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</w:p>
    <w:p w:rsidR="008161BE" w:rsidRDefault="000B67DE" w:rsidP="0023328F">
      <w:pPr>
        <w:widowControl/>
        <w:spacing w:line="56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 w:rsidRPr="000B67DE"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t>诚信报考承诺书</w:t>
      </w:r>
    </w:p>
    <w:p w:rsidR="0023328F" w:rsidRPr="00E61A77" w:rsidRDefault="0023328F" w:rsidP="0023328F">
      <w:pPr>
        <w:widowControl/>
        <w:spacing w:line="3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</w:p>
    <w:p w:rsidR="00CA13C6" w:rsidRPr="00CA13C6" w:rsidRDefault="00CA13C6" w:rsidP="0023328F">
      <w:pPr>
        <w:widowControl/>
        <w:spacing w:line="56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A13C6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我已仔细阅读《</w:t>
      </w:r>
      <w:r w:rsidR="00B52465" w:rsidRPr="00B52465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涪陵区202</w:t>
      </w:r>
      <w:r w:rsidR="00A319FB">
        <w:rPr>
          <w:rFonts w:ascii="方正仿宋_GBK" w:eastAsia="方正仿宋_GBK" w:hAnsi="Tahoma" w:cs="Tahoma"/>
          <w:color w:val="000000"/>
          <w:kern w:val="0"/>
          <w:sz w:val="32"/>
          <w:szCs w:val="32"/>
        </w:rPr>
        <w:t>5</w:t>
      </w:r>
      <w:r w:rsidR="00B52465" w:rsidRPr="00B52465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年公开选聘区内在编在职教师</w:t>
      </w:r>
      <w:r w:rsidR="0023328F" w:rsidRPr="0023328F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公告</w:t>
      </w:r>
      <w:r w:rsidRPr="00CA13C6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》</w:t>
      </w:r>
      <w:r w:rsidR="0088561E" w:rsidRPr="009D4E97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（以下简称公告）</w:t>
      </w:r>
      <w:r w:rsidR="0023328F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及附件</w:t>
      </w:r>
      <w:r w:rsidRPr="00CA13C6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的全部内容，对照自身情况，符合报考条件。我郑重承诺如下：</w:t>
      </w:r>
    </w:p>
    <w:p w:rsidR="00CA13C6" w:rsidRPr="00CA13C6" w:rsidRDefault="00CA13C6" w:rsidP="0023328F">
      <w:pPr>
        <w:widowControl/>
        <w:spacing w:line="56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A13C6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本人所填写（提供）的个人基本情况、学历、教师资格、任教经历等各类报考信息均真实有效。本人自觉遵守招聘的各项规定，诚实守信，严守纪律，认真履行报考人员的义务。</w:t>
      </w:r>
    </w:p>
    <w:p w:rsidR="00CA13C6" w:rsidRPr="00CA13C6" w:rsidRDefault="00CA13C6" w:rsidP="0023328F">
      <w:pPr>
        <w:widowControl/>
        <w:spacing w:line="56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A13C6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对因个人报考填写信息和本人真实情况不一致、提供证件及相关材料不真实、任教经历不符合报考要求、不属于《</w:t>
      </w:r>
      <w:r w:rsidR="0023328F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公告</w:t>
      </w:r>
      <w:r w:rsidRPr="00CA13C6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》招聘范围或违反法律法规、师德师风有关纪律规定等造成资格审查、综合考察不合格，本人自愿承担</w:t>
      </w:r>
      <w:r w:rsidR="0088561E" w:rsidRPr="009D4E97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相关</w:t>
      </w:r>
      <w:r w:rsidRPr="00CA13C6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责任。同时信守《</w:t>
      </w:r>
      <w:r w:rsidR="0023328F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公告</w:t>
      </w:r>
      <w:r w:rsidRPr="00CA13C6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》“进入考察及以后环节放弃资格的人员，5年内不得参加区内选聘考试”“公开选聘的人员调入城区学校后，必须在调入学校服务5年”等承诺。</w:t>
      </w:r>
    </w:p>
    <w:p w:rsidR="002F3546" w:rsidRDefault="002F3546" w:rsidP="0023328F">
      <w:pPr>
        <w:widowControl/>
        <w:spacing w:before="75" w:after="75" w:line="560" w:lineRule="exact"/>
        <w:ind w:firstLineChars="895" w:firstLine="286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</w:p>
    <w:p w:rsidR="00CA13C6" w:rsidRPr="00CA13C6" w:rsidRDefault="002F3546" w:rsidP="0023328F">
      <w:pPr>
        <w:widowControl/>
        <w:spacing w:before="75" w:after="75" w:line="560" w:lineRule="exact"/>
        <w:ind w:firstLineChars="895" w:firstLine="286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DC69CE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承诺人</w:t>
      </w:r>
      <w:r w:rsidR="00CA13C6" w:rsidRPr="00CA13C6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（签名）：</w:t>
      </w:r>
    </w:p>
    <w:p w:rsidR="002F3546" w:rsidRDefault="002F3546" w:rsidP="0023328F">
      <w:pPr>
        <w:widowControl/>
        <w:spacing w:before="75" w:after="75" w:line="560" w:lineRule="exact"/>
        <w:ind w:firstLineChars="895" w:firstLine="286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202</w:t>
      </w:r>
      <w:r w:rsidR="00A319FB">
        <w:rPr>
          <w:rFonts w:ascii="方正仿宋_GBK" w:eastAsia="方正仿宋_GBK" w:hAnsi="Tahoma" w:cs="Tahoma"/>
          <w:color w:val="000000"/>
          <w:kern w:val="0"/>
          <w:sz w:val="32"/>
          <w:szCs w:val="32"/>
        </w:rPr>
        <w:t>5</w:t>
      </w:r>
      <w:bookmarkStart w:id="0" w:name="_GoBack"/>
      <w:bookmarkEnd w:id="0"/>
      <w:r w:rsidR="00CA13C6" w:rsidRPr="00CA13C6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年  月  日</w:t>
      </w:r>
    </w:p>
    <w:p w:rsidR="00DC69CE" w:rsidRPr="00E61A77" w:rsidRDefault="00DC69CE" w:rsidP="0023328F">
      <w:pPr>
        <w:widowControl/>
        <w:spacing w:before="75" w:after="75" w:line="560" w:lineRule="exact"/>
        <w:ind w:leftChars="2159" w:left="4534" w:firstLineChars="133" w:firstLine="426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</w:p>
    <w:sectPr w:rsidR="00DC69CE" w:rsidRPr="00E61A77" w:rsidSect="00CF481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45D" w:rsidRDefault="004F545D" w:rsidP="008161BE">
      <w:r>
        <w:separator/>
      </w:r>
    </w:p>
  </w:endnote>
  <w:endnote w:type="continuationSeparator" w:id="0">
    <w:p w:rsidR="004F545D" w:rsidRDefault="004F545D" w:rsidP="0081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282611"/>
      <w:docPartObj>
        <w:docPartGallery w:val="Page Numbers (Bottom of Page)"/>
        <w:docPartUnique/>
      </w:docPartObj>
    </w:sdtPr>
    <w:sdtEndPr/>
    <w:sdtContent>
      <w:p w:rsidR="00E61A77" w:rsidRDefault="00153424">
        <w:pPr>
          <w:pStyle w:val="a5"/>
          <w:jc w:val="center"/>
        </w:pPr>
        <w:r>
          <w:fldChar w:fldCharType="begin"/>
        </w:r>
        <w:r w:rsidR="00E61A77">
          <w:instrText>PAGE   \* MERGEFORMAT</w:instrText>
        </w:r>
        <w:r>
          <w:fldChar w:fldCharType="separate"/>
        </w:r>
        <w:r w:rsidR="00413800" w:rsidRPr="00413800">
          <w:rPr>
            <w:noProof/>
            <w:lang w:val="zh-CN"/>
          </w:rPr>
          <w:t>1</w:t>
        </w:r>
        <w:r>
          <w:fldChar w:fldCharType="end"/>
        </w:r>
      </w:p>
    </w:sdtContent>
  </w:sdt>
  <w:p w:rsidR="00E61A77" w:rsidRDefault="00E61A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45D" w:rsidRDefault="004F545D" w:rsidP="008161BE">
      <w:r>
        <w:separator/>
      </w:r>
    </w:p>
  </w:footnote>
  <w:footnote w:type="continuationSeparator" w:id="0">
    <w:p w:rsidR="004F545D" w:rsidRDefault="004F545D" w:rsidP="00816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1BE"/>
    <w:rsid w:val="000561CA"/>
    <w:rsid w:val="000B67DE"/>
    <w:rsid w:val="00103E13"/>
    <w:rsid w:val="00131C17"/>
    <w:rsid w:val="00153424"/>
    <w:rsid w:val="001602AE"/>
    <w:rsid w:val="0023328F"/>
    <w:rsid w:val="0027097E"/>
    <w:rsid w:val="00283D3A"/>
    <w:rsid w:val="002F3546"/>
    <w:rsid w:val="002F4D08"/>
    <w:rsid w:val="0031364A"/>
    <w:rsid w:val="00323404"/>
    <w:rsid w:val="003B75DF"/>
    <w:rsid w:val="00400812"/>
    <w:rsid w:val="00413800"/>
    <w:rsid w:val="004536FC"/>
    <w:rsid w:val="004907FA"/>
    <w:rsid w:val="004E107E"/>
    <w:rsid w:val="004F545D"/>
    <w:rsid w:val="00507EF0"/>
    <w:rsid w:val="005A5A11"/>
    <w:rsid w:val="005B1465"/>
    <w:rsid w:val="005D3055"/>
    <w:rsid w:val="00675C5C"/>
    <w:rsid w:val="006A2322"/>
    <w:rsid w:val="006E5609"/>
    <w:rsid w:val="0073132C"/>
    <w:rsid w:val="00810DD7"/>
    <w:rsid w:val="008126A4"/>
    <w:rsid w:val="008161BE"/>
    <w:rsid w:val="00843E0C"/>
    <w:rsid w:val="00881278"/>
    <w:rsid w:val="0088561E"/>
    <w:rsid w:val="008F5AFE"/>
    <w:rsid w:val="00933FF8"/>
    <w:rsid w:val="009827B6"/>
    <w:rsid w:val="00983B86"/>
    <w:rsid w:val="009D4E97"/>
    <w:rsid w:val="00A319FB"/>
    <w:rsid w:val="00A91074"/>
    <w:rsid w:val="00B41029"/>
    <w:rsid w:val="00B52465"/>
    <w:rsid w:val="00BE0939"/>
    <w:rsid w:val="00C64EC9"/>
    <w:rsid w:val="00CA13C6"/>
    <w:rsid w:val="00CF4817"/>
    <w:rsid w:val="00D554B3"/>
    <w:rsid w:val="00DC69CE"/>
    <w:rsid w:val="00DD48C1"/>
    <w:rsid w:val="00E61A77"/>
    <w:rsid w:val="00EA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A1CCA"/>
  <w15:docId w15:val="{409739E7-55D3-418A-A472-0B0E441A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1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1BE"/>
    <w:rPr>
      <w:sz w:val="18"/>
      <w:szCs w:val="18"/>
    </w:rPr>
  </w:style>
  <w:style w:type="character" w:styleId="a7">
    <w:name w:val="Strong"/>
    <w:basedOn w:val="a0"/>
    <w:uiPriority w:val="22"/>
    <w:qFormat/>
    <w:rsid w:val="008161B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02A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60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82B0-458B-4AC7-B884-05B1BC16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</Words>
  <Characters>308</Characters>
  <Application>Microsoft Office Word</Application>
  <DocSecurity>0</DocSecurity>
  <Lines>2</Lines>
  <Paragraphs>1</Paragraphs>
  <ScaleCrop>false</ScaleCrop>
  <Company>HP Inc.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rsj</dc:creator>
  <cp:keywords/>
  <dc:description/>
  <cp:lastModifiedBy>刘雄</cp:lastModifiedBy>
  <cp:revision>31</cp:revision>
  <cp:lastPrinted>2020-07-02T03:41:00Z</cp:lastPrinted>
  <dcterms:created xsi:type="dcterms:W3CDTF">2020-07-02T03:17:00Z</dcterms:created>
  <dcterms:modified xsi:type="dcterms:W3CDTF">2025-05-28T08:28:00Z</dcterms:modified>
</cp:coreProperties>
</file>