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84D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0C2ABF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A2342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322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本人已仔细阅读《临沂高新控股集团有限公司及权属子公司2025年6月公开招聘工作人员简章》及有关说明，清楚并理解其内容，本人符合报名条件。本人在此郑重承诺：</w:t>
      </w:r>
    </w:p>
    <w:p w14:paraId="623D8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一、自觉遵守招聘有关规定。遵守招聘程序，服从招聘工作安排。</w:t>
      </w:r>
    </w:p>
    <w:p w14:paraId="5CB1C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二、真实、准确、及时的提供本人信息、证明、证件等相关材料，准确填写并核对有效的本人信息、手机号码等联系方式，保证招聘期间本人联系方式畅通。</w:t>
      </w:r>
    </w:p>
    <w:p w14:paraId="20DF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三、不弄虚作假。不伪造、不使用虚假证明和虚假证书。</w:t>
      </w:r>
    </w:p>
    <w:p w14:paraId="37EF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四、本人保证人事档案材料之真实、有效、完整，如有违法、违规、造假等问题，自愿接受单位按规定处理或解聘。</w:t>
      </w:r>
    </w:p>
    <w:p w14:paraId="4C4E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五、如被确定为拟聘用对象，本人积极协助办理聘用手续的相关工作。</w:t>
      </w:r>
    </w:p>
    <w:p w14:paraId="5C57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对违反以上承诺所造成的后果，本人自愿承担全部责任。</w:t>
      </w:r>
    </w:p>
    <w:p w14:paraId="0C90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56E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5C709F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 w14:paraId="3E5C051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F9F65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446A"/>
    <w:rsid w:val="2FAC6A27"/>
    <w:rsid w:val="38716383"/>
    <w:rsid w:val="5BDA4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2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2025-04-18T07:06:00Z</dcterms:created>
  <dc:creator>Administrator</dc:creator>
  <cp:lastModifiedBy>张伟</cp:lastModifiedBy>
  <cp:lastPrinted>2025-06-20T02:06:47Z</cp:lastPrinted>
  <dcterms:modified xsi:type="dcterms:W3CDTF">2025-06-20T02:06:49Z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eyJoZGlkIjoiM2JhMzRmNDRiZTk5MDk4YzYxZWZjOGU1NTlmMWM2ZTIiLCJ1c2VySWQiOiIyNzMzMTUxODAifQ==</vt:lpwstr>
  </property>
  <property fmtid="{D5CDD505-2E9C-101B-9397-08002B2CF9AE}" pid="4" name="ICV">
    <vt:lpwstr>24EEE0182FFD4102A181C023AD47E721_13</vt:lpwstr>
  </property>
</Properties>
</file>