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9B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szCs w:val="32"/>
          <w:highlight w:val="none"/>
          <w:lang w:val="en-US" w:eastAsia="zh-CN"/>
        </w:rPr>
      </w:pPr>
      <w:bookmarkStart w:id="0" w:name="OLE_LINK2"/>
      <w:bookmarkStart w:id="1" w:name="OLE_LINK9"/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附件2</w:t>
      </w:r>
    </w:p>
    <w:p w14:paraId="7C825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</w:p>
    <w:p w14:paraId="68C7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四川光雾山诺水河旅游发展有限公司</w:t>
      </w:r>
    </w:p>
    <w:p w14:paraId="758F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公开招聘派遣人员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报名表</w:t>
      </w:r>
      <w:bookmarkEnd w:id="0"/>
    </w:p>
    <w:bookmarkEnd w:id="1"/>
    <w:tbl>
      <w:tblPr>
        <w:tblStyle w:val="5"/>
        <w:tblpPr w:leftFromText="180" w:rightFromText="180" w:vertAnchor="text" w:horzAnchor="page" w:tblpX="1279" w:tblpY="39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6"/>
        <w:gridCol w:w="665"/>
        <w:gridCol w:w="214"/>
        <w:gridCol w:w="979"/>
        <w:gridCol w:w="184"/>
        <w:gridCol w:w="567"/>
        <w:gridCol w:w="596"/>
        <w:gridCol w:w="871"/>
        <w:gridCol w:w="292"/>
        <w:gridCol w:w="1136"/>
        <w:gridCol w:w="788"/>
        <w:gridCol w:w="2125"/>
      </w:tblGrid>
      <w:tr w14:paraId="6B35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CD24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DDF1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 w14:paraId="3C60D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94C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E3E8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066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F36055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13845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出生年月（  岁）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387BF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0F1F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  <w:t>照片</w:t>
            </w:r>
          </w:p>
          <w:p w14:paraId="7833163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  <w:t>寸免冠）</w:t>
            </w:r>
          </w:p>
        </w:tc>
      </w:tr>
      <w:tr w14:paraId="6F4B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901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3929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184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D6056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C1301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3DEA4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F376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53B2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6712E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毕业时间及院校、专业</w:t>
            </w:r>
          </w:p>
        </w:tc>
        <w:tc>
          <w:tcPr>
            <w:tcW w:w="4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3B15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5835D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19FF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5FD0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全日制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343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557DA">
            <w:pPr>
              <w:autoSpaceDN w:val="0"/>
              <w:spacing w:line="240" w:lineRule="exact"/>
              <w:ind w:left="-160" w:leftChars="-50" w:right="-160" w:rightChars="-5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33BE1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学历证号码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5855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ACD7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</w:tc>
      </w:tr>
      <w:tr w14:paraId="15038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7381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DF6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02C81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9D02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学位证号码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3F26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A4FC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</w:tc>
      </w:tr>
      <w:tr w14:paraId="4C176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263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51BA4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40D9BE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9B0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</w:tr>
      <w:tr w14:paraId="69C7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7A961A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参工时间及工作单位职务、专业技术职称</w:t>
            </w:r>
          </w:p>
        </w:tc>
        <w:tc>
          <w:tcPr>
            <w:tcW w:w="52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B2F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</w:tc>
      </w:tr>
      <w:tr w14:paraId="1D40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806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学习及工作简历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1EE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  <w:p w14:paraId="7521744D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  <w:p w14:paraId="6877AF6E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  <w:p w14:paraId="499421A7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  <w:p w14:paraId="14FC0B5C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  <w:p w14:paraId="03CD7647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  <w:p w14:paraId="7A544CCD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  <w:highlight w:val="none"/>
              </w:rPr>
            </w:pPr>
          </w:p>
        </w:tc>
      </w:tr>
      <w:tr w14:paraId="15BE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22446DB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E66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>关系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859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91A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C48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>政治面貌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CF7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>工作单位及职务</w:t>
            </w:r>
          </w:p>
        </w:tc>
      </w:tr>
      <w:tr w14:paraId="2823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D66F4B1">
            <w:pPr>
              <w:spacing w:line="240" w:lineRule="exact"/>
              <w:rPr>
                <w:rFonts w:hint="eastAsia" w:ascii="Times New Roman" w:hAnsi="Times New Roman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1A6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FD0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39A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A50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685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</w:tr>
      <w:tr w14:paraId="274D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1EE59E6">
            <w:pPr>
              <w:spacing w:line="240" w:lineRule="exact"/>
              <w:rPr>
                <w:rFonts w:hint="eastAsia" w:ascii="Times New Roman" w:hAnsi="Times New Roman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703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E01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1E6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2BD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AB7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</w:tr>
      <w:tr w14:paraId="7062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359F504">
            <w:pPr>
              <w:spacing w:line="240" w:lineRule="exact"/>
              <w:rPr>
                <w:rFonts w:hint="eastAsia" w:ascii="Times New Roman" w:hAnsi="Times New Roman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878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F03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3F9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F42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29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</w:tr>
      <w:tr w14:paraId="09840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656BBB6">
            <w:pPr>
              <w:spacing w:line="240" w:lineRule="exact"/>
              <w:rPr>
                <w:rFonts w:hint="eastAsia" w:ascii="Times New Roman" w:hAnsi="Times New Roman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010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035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515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45BD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5D2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</w:tr>
      <w:tr w14:paraId="5A36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27ED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报考岗位其他要求满足情况</w:t>
            </w:r>
          </w:p>
        </w:tc>
        <w:tc>
          <w:tcPr>
            <w:tcW w:w="841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B15C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  <w:p w14:paraId="50199FC2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  <w:p w14:paraId="593FA551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  <w:p w14:paraId="47052297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</w:pPr>
          </w:p>
        </w:tc>
      </w:tr>
      <w:tr w14:paraId="1275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25E27">
            <w:pPr>
              <w:autoSpaceDN w:val="0"/>
              <w:spacing w:before="120" w:beforeLines="50"/>
              <w:textAlignment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_GB2312" w:cs="楷体_GB2312"/>
                <w:b/>
                <w:color w:val="000000"/>
                <w:sz w:val="24"/>
                <w:szCs w:val="24"/>
                <w:highlight w:val="none"/>
              </w:rPr>
              <w:t>本人承诺</w:t>
            </w:r>
            <w:r>
              <w:rPr>
                <w:rFonts w:hint="eastAsia" w:ascii="Times New Roman" w:hAnsi="Times New Roman" w:eastAsia="楷体_GB2312" w:cs="楷体_GB2312"/>
                <w:b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highlight w:val="none"/>
              </w:rPr>
              <w:t>上述填写内容真实完整。如有不实，本人愿承担一切法律责任。</w:t>
            </w:r>
          </w:p>
          <w:p w14:paraId="547538BB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</w:pPr>
          </w:p>
          <w:p w14:paraId="44C5DC0D"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</w:rPr>
              <w:t>报名人：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highlight w:val="none"/>
              </w:rPr>
              <w:t xml:space="preserve">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 xml:space="preserve">月 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z w:val="20"/>
                <w:highlight w:val="none"/>
              </w:rPr>
              <w:t xml:space="preserve"> 日</w:t>
            </w:r>
          </w:p>
        </w:tc>
      </w:tr>
      <w:tr w14:paraId="6EF0C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E3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1"/>
                <w:szCs w:val="21"/>
                <w:highlight w:val="none"/>
              </w:rPr>
              <w:t>资格审查意见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C4F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205AA5D8">
      <w:pPr>
        <w:spacing w:line="240" w:lineRule="auto"/>
        <w:textAlignment w:val="baseline"/>
        <w:rPr>
          <w:rFonts w:ascii="Times New Roman" w:hAnsi="Times New Roman" w:eastAsia="方正仿宋_GBK"/>
          <w:b/>
          <w:bCs/>
          <w:sz w:val="30"/>
          <w:szCs w:val="30"/>
          <w:highlight w:val="none"/>
        </w:rPr>
      </w:pPr>
    </w:p>
    <w:p w14:paraId="602F1D8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5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2025-06-19T14:26:38Z</dcterms:created>
  <dc:creator>DELL</dc:creator>
  <cp:lastModifiedBy>南城旧景</cp:lastModifiedBy>
  <dcterms:modified xsi:type="dcterms:W3CDTF">2025-06-19T14:26:52Z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eyJoZGlkIjoiOTQxNGQ1ODg3N2UxODM2MTk3ZWUxMTYyMTY0OGVmMzkiLCJ1c2VySWQiOiI3MDI3MTkyODQifQ==</vt:lpwstr>
  </property>
  <property fmtid="{D5CDD505-2E9C-101B-9397-08002B2CF9AE}" pid="4" name="ICV">
    <vt:lpwstr>4C07C97960AD4935AE9FCCD2EB738CEA_12</vt:lpwstr>
  </property>
</Properties>
</file>