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D2A6E">
      <w:pPr>
        <w:spacing w:line="4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附件1</w:t>
      </w:r>
    </w:p>
    <w:p w14:paraId="41023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专职人民调解员招聘计划表</w:t>
      </w:r>
    </w:p>
    <w:tbl>
      <w:tblPr>
        <w:tblStyle w:val="3"/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426"/>
        <w:gridCol w:w="2616"/>
        <w:gridCol w:w="2608"/>
      </w:tblGrid>
      <w:tr w14:paraId="58538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029" w:type="dxa"/>
            <w:noWrap w:val="0"/>
            <w:vAlign w:val="center"/>
          </w:tcPr>
          <w:p w14:paraId="5EA4BB2A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26" w:type="dxa"/>
            <w:noWrap w:val="0"/>
            <w:vAlign w:val="center"/>
          </w:tcPr>
          <w:p w14:paraId="4978B669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616" w:type="dxa"/>
            <w:noWrap w:val="0"/>
            <w:vAlign w:val="center"/>
          </w:tcPr>
          <w:p w14:paraId="5D94AC51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岗位分配（名）</w:t>
            </w:r>
          </w:p>
        </w:tc>
        <w:tc>
          <w:tcPr>
            <w:tcW w:w="2608" w:type="dxa"/>
            <w:noWrap w:val="0"/>
            <w:vAlign w:val="center"/>
          </w:tcPr>
          <w:p w14:paraId="0950157D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办公地点</w:t>
            </w:r>
          </w:p>
        </w:tc>
      </w:tr>
      <w:tr w14:paraId="70962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029" w:type="dxa"/>
            <w:noWrap w:val="0"/>
            <w:vAlign w:val="center"/>
          </w:tcPr>
          <w:p w14:paraId="7669D7AD">
            <w:pPr>
              <w:spacing w:line="40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26" w:type="dxa"/>
            <w:noWrap w:val="0"/>
            <w:vAlign w:val="center"/>
          </w:tcPr>
          <w:p w14:paraId="04001A4D">
            <w:pPr>
              <w:spacing w:line="40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姜屯法庭</w:t>
            </w:r>
          </w:p>
        </w:tc>
        <w:tc>
          <w:tcPr>
            <w:tcW w:w="2616" w:type="dxa"/>
            <w:noWrap w:val="0"/>
            <w:vAlign w:val="center"/>
          </w:tcPr>
          <w:p w14:paraId="1FE50ED7">
            <w:pPr>
              <w:spacing w:line="40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08" w:type="dxa"/>
            <w:noWrap w:val="0"/>
            <w:vAlign w:val="center"/>
          </w:tcPr>
          <w:p w14:paraId="7C34B6BC">
            <w:pPr>
              <w:spacing w:line="40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姜屯法庭</w:t>
            </w:r>
          </w:p>
        </w:tc>
      </w:tr>
      <w:tr w14:paraId="3173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029" w:type="dxa"/>
            <w:noWrap w:val="0"/>
            <w:vAlign w:val="center"/>
          </w:tcPr>
          <w:p w14:paraId="586FB3C8">
            <w:pPr>
              <w:spacing w:line="40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26" w:type="dxa"/>
            <w:noWrap w:val="0"/>
            <w:vAlign w:val="center"/>
          </w:tcPr>
          <w:p w14:paraId="38E13D69">
            <w:pPr>
              <w:spacing w:line="40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官桥法庭</w:t>
            </w:r>
          </w:p>
        </w:tc>
        <w:tc>
          <w:tcPr>
            <w:tcW w:w="2616" w:type="dxa"/>
            <w:noWrap w:val="0"/>
            <w:vAlign w:val="center"/>
          </w:tcPr>
          <w:p w14:paraId="3A1FDAFE">
            <w:pPr>
              <w:spacing w:line="40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08" w:type="dxa"/>
            <w:noWrap w:val="0"/>
            <w:vAlign w:val="center"/>
          </w:tcPr>
          <w:p w14:paraId="3C5C2B9A">
            <w:pPr>
              <w:spacing w:line="40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官桥法庭</w:t>
            </w:r>
          </w:p>
        </w:tc>
      </w:tr>
      <w:tr w14:paraId="0AD91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029" w:type="dxa"/>
            <w:noWrap w:val="0"/>
            <w:vAlign w:val="center"/>
          </w:tcPr>
          <w:p w14:paraId="5F25E75A">
            <w:pPr>
              <w:spacing w:line="40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26" w:type="dxa"/>
            <w:noWrap w:val="0"/>
            <w:vAlign w:val="center"/>
          </w:tcPr>
          <w:p w14:paraId="2D0ABEE7">
            <w:pPr>
              <w:spacing w:line="40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木石法庭</w:t>
            </w:r>
          </w:p>
        </w:tc>
        <w:tc>
          <w:tcPr>
            <w:tcW w:w="2616" w:type="dxa"/>
            <w:noWrap w:val="0"/>
            <w:vAlign w:val="center"/>
          </w:tcPr>
          <w:p w14:paraId="472B5A42">
            <w:pPr>
              <w:spacing w:line="40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08" w:type="dxa"/>
            <w:noWrap w:val="0"/>
            <w:vAlign w:val="center"/>
          </w:tcPr>
          <w:p w14:paraId="4DEC741B">
            <w:pPr>
              <w:spacing w:line="40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木石法庭</w:t>
            </w:r>
          </w:p>
        </w:tc>
      </w:tr>
      <w:tr w14:paraId="49AA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029" w:type="dxa"/>
            <w:noWrap w:val="0"/>
            <w:vAlign w:val="center"/>
          </w:tcPr>
          <w:p w14:paraId="270B54B0">
            <w:pPr>
              <w:spacing w:line="40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26" w:type="dxa"/>
            <w:noWrap w:val="0"/>
            <w:vAlign w:val="center"/>
          </w:tcPr>
          <w:p w14:paraId="66C4D797">
            <w:pPr>
              <w:spacing w:line="40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界河法庭</w:t>
            </w:r>
          </w:p>
        </w:tc>
        <w:tc>
          <w:tcPr>
            <w:tcW w:w="2616" w:type="dxa"/>
            <w:noWrap w:val="0"/>
            <w:vAlign w:val="center"/>
          </w:tcPr>
          <w:p w14:paraId="7CC30BE2">
            <w:pPr>
              <w:spacing w:line="40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608" w:type="dxa"/>
            <w:noWrap w:val="0"/>
            <w:vAlign w:val="center"/>
          </w:tcPr>
          <w:p w14:paraId="191BB84D">
            <w:pPr>
              <w:spacing w:line="40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界河法庭</w:t>
            </w:r>
          </w:p>
        </w:tc>
      </w:tr>
    </w:tbl>
    <w:p w14:paraId="0682D0B0">
      <w:pPr>
        <w:spacing w:line="4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p w14:paraId="632863FB">
      <w:pPr>
        <w:spacing w:line="4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p w14:paraId="18F0D332">
      <w:pPr>
        <w:spacing w:line="4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p w14:paraId="6776F383">
      <w:pPr>
        <w:spacing w:line="4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p w14:paraId="4F6C6448">
      <w:pPr>
        <w:spacing w:line="4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p w14:paraId="0BAF5A60">
      <w:pPr>
        <w:spacing w:line="4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p w14:paraId="505F05B1">
      <w:pPr>
        <w:spacing w:line="4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p w14:paraId="69258CF1">
      <w:pPr>
        <w:spacing w:line="4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p w14:paraId="27663094">
      <w:pPr>
        <w:spacing w:line="4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p w14:paraId="7DC530AC">
      <w:pPr>
        <w:spacing w:line="4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p w14:paraId="1B89F0AC">
      <w:pPr>
        <w:spacing w:line="4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附件2</w:t>
      </w:r>
    </w:p>
    <w:p w14:paraId="0EF31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专职人民调解员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报名登记表</w:t>
      </w:r>
    </w:p>
    <w:tbl>
      <w:tblPr>
        <w:tblStyle w:val="2"/>
        <w:tblW w:w="8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843"/>
        <w:gridCol w:w="1039"/>
        <w:gridCol w:w="869"/>
        <w:gridCol w:w="170"/>
        <w:gridCol w:w="1554"/>
        <w:gridCol w:w="1582"/>
        <w:gridCol w:w="108"/>
        <w:gridCol w:w="1475"/>
      </w:tblGrid>
      <w:tr w14:paraId="74C14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788D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619CC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18E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3EDF0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9ACC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C2A4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6A9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 w14:paraId="16529A2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EE0F3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 w14:paraId="6767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3804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5C91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11B1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169D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FDF1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002D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CF95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D858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659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5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D03D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FEBC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8A9F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26FA1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健康情况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BEB77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0E83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0AD4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01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234D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家庭</w:t>
            </w: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588C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CDAF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1A1D5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F0D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8265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7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0913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（一经填写不得更改）</w:t>
            </w:r>
          </w:p>
        </w:tc>
      </w:tr>
      <w:tr w14:paraId="446E5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9CDC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 w14:paraId="76FF2B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0BF648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1FEAC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5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E613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原</w:t>
            </w:r>
            <w:r>
              <w:rPr>
                <w:rFonts w:hint="eastAsia" w:ascii="仿宋_GB2312" w:eastAsia="仿宋_GB2312"/>
                <w:sz w:val="28"/>
                <w:szCs w:val="28"/>
              </w:rPr>
              <w:t>工作（学习）单位及职务</w:t>
            </w:r>
          </w:p>
        </w:tc>
      </w:tr>
      <w:tr w14:paraId="3E91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F63B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BDB0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723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3B69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4D93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188C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8DAC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B5A9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55B7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7CD4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DF8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1798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79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764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DB70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C7F1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39ED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</w:t>
            </w:r>
          </w:p>
          <w:p w14:paraId="3C45830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社会关系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864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272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2F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 w14:paraId="76623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34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 w14:paraId="01AB9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CCA4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0D53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联系电话</w:t>
            </w:r>
          </w:p>
        </w:tc>
      </w:tr>
      <w:tr w14:paraId="4192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B459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80B1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3D9E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2136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23D5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D4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F333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BF1D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78AC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856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C34E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628F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5E7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B48C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4A73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37A8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DACD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6BF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3D8F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D3C5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510A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62A5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4221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AD0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A7AB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9142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9D5D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2790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4A65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D50C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DFC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1D61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8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97CB6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本人承诺：上述填写内容和提供的相关依据真实，符合招聘公告的报考条件，如有不实，本人自愿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丧失应聘资格。</w:t>
            </w:r>
          </w:p>
          <w:p w14:paraId="5E7C019A">
            <w:pPr>
              <w:spacing w:line="400" w:lineRule="exact"/>
              <w:ind w:firstLine="3640" w:firstLineChars="1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报名人（签名）：     </w:t>
            </w:r>
          </w:p>
          <w:p w14:paraId="1A8B851D">
            <w:pPr>
              <w:spacing w:line="400" w:lineRule="exact"/>
              <w:ind w:firstLine="6720" w:firstLineChars="2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  月   日</w:t>
            </w:r>
          </w:p>
        </w:tc>
      </w:tr>
      <w:tr w14:paraId="12B4C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FFBE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  核</w:t>
            </w:r>
          </w:p>
          <w:p w14:paraId="36F99AA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见</w:t>
            </w:r>
          </w:p>
        </w:tc>
        <w:tc>
          <w:tcPr>
            <w:tcW w:w="7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1A0BC"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81CBA2E"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审核人签字：          复核人签字：</w:t>
            </w:r>
          </w:p>
          <w:p w14:paraId="3F25BFAF"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</w:t>
            </w:r>
            <w:r>
              <w:rPr>
                <w:rFonts w:hint="default" w:ascii="仿宋_GB2312" w:eastAsia="仿宋_GB2312"/>
                <w:sz w:val="28"/>
                <w:szCs w:val="28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default" w:ascii="仿宋_GB2312" w:eastAsia="仿宋_GB2312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月 </w:t>
            </w:r>
            <w:r>
              <w:rPr>
                <w:rFonts w:hint="default" w:ascii="仿宋_GB2312" w:eastAsia="仿宋_GB2312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日                  </w:t>
            </w:r>
          </w:p>
        </w:tc>
      </w:tr>
    </w:tbl>
    <w:p w14:paraId="10C8FBF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BFE83C"/>
    <w:rsid w:val="4BB600F6"/>
    <w:rsid w:val="DCBFE8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279</Characters>
  <Lines>0</Lines>
  <Paragraphs>0</Paragraphs>
  <TotalTime>0</TotalTime>
  <ScaleCrop>false</ScaleCrop>
  <LinksUpToDate>false</LinksUpToDate>
  <CharactersWithSpaces>412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2025-06-17T17:35:00Z</dcterms:created>
  <dc:creator>User</dc:creator>
  <cp:lastModifiedBy>Administrator</cp:lastModifiedBy>
  <dcterms:modified xsi:type="dcterms:W3CDTF">2025-06-19T01:23:17Z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C25EB46A7D724D819C089D7726C60E44_13</vt:lpwstr>
  </property>
</Properties>
</file>