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69519">
      <w:pPr>
        <w:spacing w:line="400" w:lineRule="exact"/>
        <w:rPr>
          <w:rFonts w:hint="default" w:ascii="Times New Roman" w:hAnsi="Times New Roman" w:eastAsia="黑体" w:cs="Times New Roman"/>
          <w:b w:val="0"/>
          <w:bCs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spacing w:val="-6"/>
          <w:szCs w:val="32"/>
        </w:rPr>
        <w:t>附</w:t>
      </w:r>
      <w:r>
        <w:rPr>
          <w:rFonts w:hint="eastAsia" w:ascii="黑体" w:hAnsi="黑体"/>
          <w:b w:val="0"/>
          <w:bCs/>
          <w:spacing w:val="-6"/>
          <w:szCs w:val="32"/>
          <w:lang w:val="en-US" w:eastAsia="zh-CN"/>
        </w:rPr>
        <w:t>件</w:t>
      </w:r>
      <w:r>
        <w:rPr>
          <w:rFonts w:hint="default" w:ascii="Times New Roman" w:hAnsi="Times New Roman" w:cs="Times New Roman"/>
          <w:b w:val="0"/>
          <w:bCs/>
          <w:spacing w:val="-6"/>
          <w:szCs w:val="32"/>
          <w:lang w:val="en-US" w:eastAsia="zh-CN"/>
        </w:rPr>
        <w:t>1</w:t>
      </w:r>
    </w:p>
    <w:p w14:paraId="0B7A961E">
      <w:pPr>
        <w:spacing w:line="400" w:lineRule="exact"/>
        <w:ind w:firstLine="134" w:firstLineChars="50"/>
        <w:rPr>
          <w:rFonts w:eastAsia="仿宋_GB2312"/>
          <w:b w:val="0"/>
          <w:bCs/>
          <w:spacing w:val="-6"/>
          <w:sz w:val="28"/>
          <w:szCs w:val="28"/>
        </w:rPr>
      </w:pPr>
    </w:p>
    <w:p w14:paraId="4180D480">
      <w:pPr>
        <w:spacing w:line="500" w:lineRule="exact"/>
        <w:ind w:firstLine="214" w:firstLineChars="50"/>
        <w:jc w:val="center"/>
        <w:rPr>
          <w:rFonts w:hint="eastAsia" w:ascii="方正小标宋简体" w:eastAsia="方正小标宋简体"/>
          <w:b w:val="0"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pacing w:val="-6"/>
          <w:sz w:val="44"/>
          <w:szCs w:val="44"/>
          <w:lang w:val="en-US" w:eastAsia="zh-CN"/>
        </w:rPr>
        <w:t>2025年袁州区事业单位公开选调工作人员职位表</w:t>
      </w:r>
    </w:p>
    <w:p w14:paraId="4A780EB4">
      <w:pPr>
        <w:spacing w:line="500" w:lineRule="exact"/>
        <w:ind w:firstLine="215" w:firstLineChars="50"/>
        <w:jc w:val="center"/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</w:pPr>
    </w:p>
    <w:tbl>
      <w:tblPr>
        <w:tblStyle w:val="5"/>
        <w:tblW w:w="1493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1422"/>
        <w:gridCol w:w="1584"/>
        <w:gridCol w:w="776"/>
        <w:gridCol w:w="3638"/>
        <w:gridCol w:w="1893"/>
        <w:gridCol w:w="2093"/>
      </w:tblGrid>
      <w:tr w14:paraId="7ECE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tblHeader/>
        </w:trPr>
        <w:tc>
          <w:tcPr>
            <w:tcW w:w="3531" w:type="dxa"/>
            <w:vMerge w:val="restart"/>
            <w:vAlign w:val="center"/>
          </w:tcPr>
          <w:p w14:paraId="240C10B1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1"/>
              </w:rPr>
              <w:t>单位名称</w:t>
            </w:r>
          </w:p>
        </w:tc>
        <w:tc>
          <w:tcPr>
            <w:tcW w:w="1422" w:type="dxa"/>
            <w:vMerge w:val="restart"/>
            <w:vAlign w:val="center"/>
          </w:tcPr>
          <w:p w14:paraId="55D23C73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1"/>
                <w:lang w:val="en-US" w:eastAsia="zh-CN"/>
              </w:rPr>
            </w:pPr>
            <w:r>
              <w:rPr>
                <w:rFonts w:hint="eastAsia" w:ascii="黑体" w:hAnsi="黑体" w:cs="黑体"/>
                <w:b w:val="0"/>
                <w:bCs/>
                <w:sz w:val="28"/>
                <w:szCs w:val="21"/>
                <w:lang w:val="en-US" w:eastAsia="zh-CN"/>
              </w:rPr>
              <w:t>岗位代码</w:t>
            </w:r>
          </w:p>
        </w:tc>
        <w:tc>
          <w:tcPr>
            <w:tcW w:w="1584" w:type="dxa"/>
            <w:vMerge w:val="restart"/>
            <w:vAlign w:val="center"/>
          </w:tcPr>
          <w:p w14:paraId="6DE17046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1"/>
              </w:rPr>
              <w:t>职位名称</w:t>
            </w:r>
          </w:p>
        </w:tc>
        <w:tc>
          <w:tcPr>
            <w:tcW w:w="776" w:type="dxa"/>
            <w:vMerge w:val="restart"/>
            <w:vAlign w:val="center"/>
          </w:tcPr>
          <w:p w14:paraId="1FEBE810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1"/>
              </w:rPr>
              <w:t>选调人数</w:t>
            </w:r>
          </w:p>
        </w:tc>
        <w:tc>
          <w:tcPr>
            <w:tcW w:w="5531" w:type="dxa"/>
            <w:gridSpan w:val="2"/>
            <w:vAlign w:val="center"/>
          </w:tcPr>
          <w:p w14:paraId="2DC4B602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1"/>
              </w:rPr>
              <w:t>资格条件</w:t>
            </w:r>
          </w:p>
        </w:tc>
        <w:tc>
          <w:tcPr>
            <w:tcW w:w="2093" w:type="dxa"/>
            <w:vMerge w:val="restart"/>
            <w:vAlign w:val="center"/>
          </w:tcPr>
          <w:p w14:paraId="1CF622FA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1"/>
              </w:rPr>
              <w:t>备注</w:t>
            </w:r>
          </w:p>
        </w:tc>
      </w:tr>
      <w:tr w14:paraId="4557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tblHeader/>
        </w:trPr>
        <w:tc>
          <w:tcPr>
            <w:tcW w:w="3531" w:type="dxa"/>
            <w:vMerge w:val="continue"/>
            <w:vAlign w:val="center"/>
          </w:tcPr>
          <w:p w14:paraId="3A146414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422" w:type="dxa"/>
            <w:vMerge w:val="continue"/>
            <w:vAlign w:val="center"/>
          </w:tcPr>
          <w:p w14:paraId="3BCDBDF3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584" w:type="dxa"/>
            <w:vMerge w:val="continue"/>
            <w:vAlign w:val="center"/>
          </w:tcPr>
          <w:p w14:paraId="08A31D8C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72CA840F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710ACEC8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专业</w:t>
            </w:r>
          </w:p>
        </w:tc>
        <w:tc>
          <w:tcPr>
            <w:tcW w:w="1893" w:type="dxa"/>
            <w:vAlign w:val="center"/>
          </w:tcPr>
          <w:p w14:paraId="0459FD7F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其他</w:t>
            </w:r>
          </w:p>
        </w:tc>
        <w:tc>
          <w:tcPr>
            <w:tcW w:w="2093" w:type="dxa"/>
            <w:vMerge w:val="continue"/>
            <w:vAlign w:val="center"/>
          </w:tcPr>
          <w:p w14:paraId="5635FEAB">
            <w:pPr>
              <w:spacing w:line="0" w:lineRule="atLeast"/>
              <w:jc w:val="both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3C42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3531" w:type="dxa"/>
            <w:vAlign w:val="center"/>
          </w:tcPr>
          <w:p w14:paraId="7DA84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宜春市袁州区党建和人才服务中心</w:t>
            </w:r>
          </w:p>
        </w:tc>
        <w:tc>
          <w:tcPr>
            <w:tcW w:w="1422" w:type="dxa"/>
            <w:vAlign w:val="center"/>
          </w:tcPr>
          <w:p w14:paraId="527C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1101001</w:t>
            </w:r>
          </w:p>
        </w:tc>
        <w:tc>
          <w:tcPr>
            <w:tcW w:w="1584" w:type="dxa"/>
            <w:vAlign w:val="center"/>
          </w:tcPr>
          <w:p w14:paraId="35B06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59296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2D520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7B20B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2093" w:type="dxa"/>
            <w:vAlign w:val="center"/>
          </w:tcPr>
          <w:p w14:paraId="22D77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1E96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3531" w:type="dxa"/>
            <w:vAlign w:val="center"/>
          </w:tcPr>
          <w:p w14:paraId="6FFC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宜春市袁州区网络应急指挥中心</w:t>
            </w:r>
          </w:p>
        </w:tc>
        <w:tc>
          <w:tcPr>
            <w:tcW w:w="1422" w:type="dxa"/>
            <w:vAlign w:val="center"/>
          </w:tcPr>
          <w:p w14:paraId="4F94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1101002</w:t>
            </w:r>
          </w:p>
        </w:tc>
        <w:tc>
          <w:tcPr>
            <w:tcW w:w="1584" w:type="dxa"/>
            <w:vAlign w:val="center"/>
          </w:tcPr>
          <w:p w14:paraId="71FCE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6A80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55225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3434A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2093" w:type="dxa"/>
            <w:vAlign w:val="center"/>
          </w:tcPr>
          <w:p w14:paraId="51258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2908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531" w:type="dxa"/>
            <w:vAlign w:val="center"/>
          </w:tcPr>
          <w:p w14:paraId="51AF2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宜春市袁州区综治中心</w:t>
            </w:r>
          </w:p>
        </w:tc>
        <w:tc>
          <w:tcPr>
            <w:tcW w:w="1422" w:type="dxa"/>
            <w:vAlign w:val="center"/>
          </w:tcPr>
          <w:p w14:paraId="2BF5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1101003</w:t>
            </w:r>
          </w:p>
        </w:tc>
        <w:tc>
          <w:tcPr>
            <w:tcW w:w="1584" w:type="dxa"/>
            <w:vAlign w:val="center"/>
          </w:tcPr>
          <w:p w14:paraId="2CE99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683C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207FD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1CDCD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3D915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313E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3531" w:type="dxa"/>
            <w:vAlign w:val="center"/>
          </w:tcPr>
          <w:p w14:paraId="63F5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宜春市袁州区机构编制实名制中心</w:t>
            </w:r>
          </w:p>
        </w:tc>
        <w:tc>
          <w:tcPr>
            <w:tcW w:w="1422" w:type="dxa"/>
            <w:vAlign w:val="center"/>
          </w:tcPr>
          <w:p w14:paraId="04E8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1101004</w:t>
            </w:r>
          </w:p>
        </w:tc>
        <w:tc>
          <w:tcPr>
            <w:tcW w:w="1584" w:type="dxa"/>
            <w:vAlign w:val="center"/>
          </w:tcPr>
          <w:p w14:paraId="0F59C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3183F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3CA00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48F7E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42F6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1F6F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3531" w:type="dxa"/>
            <w:vAlign w:val="center"/>
          </w:tcPr>
          <w:p w14:paraId="76250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宜春市袁州区融媒体中心</w:t>
            </w:r>
          </w:p>
        </w:tc>
        <w:tc>
          <w:tcPr>
            <w:tcW w:w="1422" w:type="dxa"/>
            <w:vAlign w:val="center"/>
          </w:tcPr>
          <w:p w14:paraId="5B0E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1101005</w:t>
            </w:r>
          </w:p>
        </w:tc>
        <w:tc>
          <w:tcPr>
            <w:tcW w:w="1584" w:type="dxa"/>
            <w:vAlign w:val="center"/>
          </w:tcPr>
          <w:p w14:paraId="17E29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专业技术岗</w:t>
            </w:r>
          </w:p>
        </w:tc>
        <w:tc>
          <w:tcPr>
            <w:tcW w:w="776" w:type="dxa"/>
            <w:vAlign w:val="center"/>
          </w:tcPr>
          <w:p w14:paraId="70A9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06ADA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新闻学（050301）、网络与新媒体（050306T）、国际新闻与传播（050309T）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6C7B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 w:cs="仿宋_GB2312" w:hAnsiTheme="minorHAnsi"/>
                <w:b w:val="0"/>
                <w:bCs/>
                <w:color w:val="000000"/>
                <w:kern w:val="2"/>
                <w:sz w:val="24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093" w:type="dxa"/>
            <w:vAlign w:val="center"/>
          </w:tcPr>
          <w:p w14:paraId="7ED9A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2A21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531" w:type="dxa"/>
            <w:vAlign w:val="center"/>
          </w:tcPr>
          <w:p w14:paraId="4668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宜春市袁州区政策研究中心</w:t>
            </w:r>
          </w:p>
        </w:tc>
        <w:tc>
          <w:tcPr>
            <w:tcW w:w="1422" w:type="dxa"/>
            <w:vAlign w:val="center"/>
          </w:tcPr>
          <w:p w14:paraId="6079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1101006</w:t>
            </w:r>
          </w:p>
        </w:tc>
        <w:tc>
          <w:tcPr>
            <w:tcW w:w="1584" w:type="dxa"/>
            <w:vAlign w:val="center"/>
          </w:tcPr>
          <w:p w14:paraId="04B04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6AA08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62E40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2A2BD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</w:tc>
        <w:tc>
          <w:tcPr>
            <w:tcW w:w="2093" w:type="dxa"/>
            <w:vAlign w:val="center"/>
          </w:tcPr>
          <w:p w14:paraId="22DD1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248C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3531" w:type="dxa"/>
            <w:vAlign w:val="center"/>
          </w:tcPr>
          <w:p w14:paraId="281F2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宜春市袁州区人大常委会预算联网服务中心</w:t>
            </w:r>
          </w:p>
        </w:tc>
        <w:tc>
          <w:tcPr>
            <w:tcW w:w="1422" w:type="dxa"/>
            <w:vAlign w:val="center"/>
          </w:tcPr>
          <w:p w14:paraId="50F5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1101007</w:t>
            </w:r>
          </w:p>
        </w:tc>
        <w:tc>
          <w:tcPr>
            <w:tcW w:w="1584" w:type="dxa"/>
            <w:vAlign w:val="center"/>
          </w:tcPr>
          <w:p w14:paraId="700BE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0DA40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6E4EE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29BB0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EDEE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具备良好的文字功底，熟练掌握常用办公软件。</w:t>
            </w:r>
          </w:p>
        </w:tc>
      </w:tr>
      <w:tr w14:paraId="6D2D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3531" w:type="dxa"/>
            <w:vAlign w:val="center"/>
          </w:tcPr>
          <w:p w14:paraId="71371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宜春市袁州区教育教学研究室</w:t>
            </w:r>
          </w:p>
        </w:tc>
        <w:tc>
          <w:tcPr>
            <w:tcW w:w="1422" w:type="dxa"/>
            <w:vAlign w:val="center"/>
          </w:tcPr>
          <w:p w14:paraId="4017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1101008</w:t>
            </w:r>
          </w:p>
        </w:tc>
        <w:tc>
          <w:tcPr>
            <w:tcW w:w="1584" w:type="dxa"/>
            <w:vAlign w:val="center"/>
          </w:tcPr>
          <w:p w14:paraId="60E61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专业技术岗</w:t>
            </w:r>
          </w:p>
        </w:tc>
        <w:tc>
          <w:tcPr>
            <w:tcW w:w="776" w:type="dxa"/>
            <w:vAlign w:val="center"/>
          </w:tcPr>
          <w:p w14:paraId="79A2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38" w:type="dxa"/>
            <w:vAlign w:val="center"/>
          </w:tcPr>
          <w:p w14:paraId="4090A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4D058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限袁州区在编教师报考。</w:t>
            </w:r>
          </w:p>
        </w:tc>
        <w:tc>
          <w:tcPr>
            <w:tcW w:w="2093" w:type="dxa"/>
            <w:vAlign w:val="center"/>
          </w:tcPr>
          <w:p w14:paraId="425BB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3FAC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2AD8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宜春市袁州区科技创新服务中心</w:t>
            </w:r>
          </w:p>
        </w:tc>
        <w:tc>
          <w:tcPr>
            <w:tcW w:w="1422" w:type="dxa"/>
            <w:vAlign w:val="center"/>
          </w:tcPr>
          <w:p w14:paraId="2BD3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1101009</w:t>
            </w:r>
          </w:p>
        </w:tc>
        <w:tc>
          <w:tcPr>
            <w:tcW w:w="1584" w:type="dxa"/>
            <w:vAlign w:val="center"/>
          </w:tcPr>
          <w:p w14:paraId="41BB8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27CB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47C0A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4A419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04E32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73EB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768A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宜春市袁州区工业和信息化融合推进中心</w:t>
            </w:r>
          </w:p>
        </w:tc>
        <w:tc>
          <w:tcPr>
            <w:tcW w:w="1422" w:type="dxa"/>
            <w:vAlign w:val="center"/>
          </w:tcPr>
          <w:p w14:paraId="7B35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1101010</w:t>
            </w:r>
          </w:p>
        </w:tc>
        <w:tc>
          <w:tcPr>
            <w:tcW w:w="1584" w:type="dxa"/>
            <w:vAlign w:val="center"/>
          </w:tcPr>
          <w:p w14:paraId="0C335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2633B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8" w:type="dxa"/>
            <w:vAlign w:val="center"/>
          </w:tcPr>
          <w:p w14:paraId="6565F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5B6BB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4819B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熟练掌握常用办公软件。</w:t>
            </w:r>
          </w:p>
        </w:tc>
      </w:tr>
      <w:tr w14:paraId="7329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09D66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宜春市袁州区社会救助中心</w:t>
            </w:r>
          </w:p>
        </w:tc>
        <w:tc>
          <w:tcPr>
            <w:tcW w:w="1422" w:type="dxa"/>
            <w:vAlign w:val="center"/>
          </w:tcPr>
          <w:p w14:paraId="25DF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1101011</w:t>
            </w:r>
          </w:p>
        </w:tc>
        <w:tc>
          <w:tcPr>
            <w:tcW w:w="1584" w:type="dxa"/>
            <w:vAlign w:val="center"/>
          </w:tcPr>
          <w:p w14:paraId="3377F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1CE9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8" w:type="dxa"/>
            <w:vAlign w:val="center"/>
          </w:tcPr>
          <w:p w14:paraId="3E0D0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33A54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55E33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5ABA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3531" w:type="dxa"/>
            <w:vAlign w:val="center"/>
          </w:tcPr>
          <w:p w14:paraId="7B199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宜春市袁州区社会救助中心</w:t>
            </w:r>
          </w:p>
        </w:tc>
        <w:tc>
          <w:tcPr>
            <w:tcW w:w="1422" w:type="dxa"/>
            <w:vAlign w:val="center"/>
          </w:tcPr>
          <w:p w14:paraId="729A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1101012</w:t>
            </w:r>
          </w:p>
        </w:tc>
        <w:tc>
          <w:tcPr>
            <w:tcW w:w="1584" w:type="dxa"/>
            <w:vAlign w:val="center"/>
          </w:tcPr>
          <w:p w14:paraId="0ADEB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专业技术岗</w:t>
            </w:r>
          </w:p>
        </w:tc>
        <w:tc>
          <w:tcPr>
            <w:tcW w:w="776" w:type="dxa"/>
            <w:vAlign w:val="center"/>
          </w:tcPr>
          <w:p w14:paraId="589E2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0E723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会计学（120203K）、财务管理（120204）、审计学（120207）</w:t>
            </w:r>
          </w:p>
        </w:tc>
        <w:tc>
          <w:tcPr>
            <w:tcW w:w="1893" w:type="dxa"/>
            <w:vAlign w:val="center"/>
          </w:tcPr>
          <w:p w14:paraId="57832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8"/>
                <w:rFonts w:hint="default" w:eastAsia="仿宋_GB2312" w:hAnsiTheme="minorHAnsi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Style w:val="8"/>
                <w:rFonts w:hint="eastAsia" w:eastAsia="仿宋_GB2312" w:hAnsiTheme="minorHAnsi"/>
                <w:b w:val="0"/>
                <w:bCs/>
                <w:color w:val="000000"/>
                <w:sz w:val="24"/>
                <w:lang w:val="en-US" w:eastAsia="zh-CN"/>
              </w:rPr>
              <w:t>须取得相关的专业技术资格证书。</w:t>
            </w:r>
          </w:p>
        </w:tc>
        <w:tc>
          <w:tcPr>
            <w:tcW w:w="2093" w:type="dxa"/>
            <w:vAlign w:val="center"/>
          </w:tcPr>
          <w:p w14:paraId="2266B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敬老院财务核算岗。</w:t>
            </w:r>
          </w:p>
        </w:tc>
      </w:tr>
      <w:tr w14:paraId="333B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3531" w:type="dxa"/>
            <w:vAlign w:val="center"/>
          </w:tcPr>
          <w:p w14:paraId="01AF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宜春市袁州区就业创业服务中心</w:t>
            </w:r>
          </w:p>
        </w:tc>
        <w:tc>
          <w:tcPr>
            <w:tcW w:w="1422" w:type="dxa"/>
            <w:vAlign w:val="center"/>
          </w:tcPr>
          <w:p w14:paraId="219A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1101013</w:t>
            </w:r>
          </w:p>
        </w:tc>
        <w:tc>
          <w:tcPr>
            <w:tcW w:w="1584" w:type="dxa"/>
            <w:vAlign w:val="center"/>
          </w:tcPr>
          <w:p w14:paraId="1BDBC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54F20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6634C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7F88A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10F4A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4A91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20C9A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宜春市袁州区社会保险事业服务中心</w:t>
            </w:r>
          </w:p>
        </w:tc>
        <w:tc>
          <w:tcPr>
            <w:tcW w:w="1422" w:type="dxa"/>
            <w:vAlign w:val="center"/>
          </w:tcPr>
          <w:p w14:paraId="7320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1101014</w:t>
            </w:r>
          </w:p>
        </w:tc>
        <w:tc>
          <w:tcPr>
            <w:tcW w:w="1584" w:type="dxa"/>
            <w:vAlign w:val="center"/>
          </w:tcPr>
          <w:p w14:paraId="29404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7342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3B82F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1274B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769ED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760D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75C12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宜春市袁州区人力资源和社会保障服务中心</w:t>
            </w:r>
          </w:p>
        </w:tc>
        <w:tc>
          <w:tcPr>
            <w:tcW w:w="1422" w:type="dxa"/>
            <w:vAlign w:val="center"/>
          </w:tcPr>
          <w:p w14:paraId="6CB5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1101015</w:t>
            </w:r>
          </w:p>
        </w:tc>
        <w:tc>
          <w:tcPr>
            <w:tcW w:w="1584" w:type="dxa"/>
            <w:vAlign w:val="center"/>
          </w:tcPr>
          <w:p w14:paraId="5C573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1B973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5ABE9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41EB8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2EEA8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需经常下工地，适合男性。</w:t>
            </w:r>
          </w:p>
        </w:tc>
      </w:tr>
      <w:tr w14:paraId="4B4A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3E393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宜春市袁州区土地收购储备中心</w:t>
            </w:r>
          </w:p>
        </w:tc>
        <w:tc>
          <w:tcPr>
            <w:tcW w:w="1422" w:type="dxa"/>
            <w:vAlign w:val="center"/>
          </w:tcPr>
          <w:p w14:paraId="52F0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1101016</w:t>
            </w:r>
          </w:p>
        </w:tc>
        <w:tc>
          <w:tcPr>
            <w:tcW w:w="1584" w:type="dxa"/>
            <w:vAlign w:val="center"/>
          </w:tcPr>
          <w:p w14:paraId="6CE33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24E5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536CC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66104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4FAA8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需经常下乡，适合男性。</w:t>
            </w:r>
          </w:p>
        </w:tc>
      </w:tr>
      <w:tr w14:paraId="68FC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</w:trPr>
        <w:tc>
          <w:tcPr>
            <w:tcW w:w="3531" w:type="dxa"/>
            <w:vAlign w:val="center"/>
          </w:tcPr>
          <w:p w14:paraId="26EE1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宜春市袁州区交通运输服务中心</w:t>
            </w:r>
          </w:p>
        </w:tc>
        <w:tc>
          <w:tcPr>
            <w:tcW w:w="1422" w:type="dxa"/>
            <w:vAlign w:val="center"/>
          </w:tcPr>
          <w:p w14:paraId="10C6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1101017</w:t>
            </w:r>
          </w:p>
        </w:tc>
        <w:tc>
          <w:tcPr>
            <w:tcW w:w="1584" w:type="dxa"/>
            <w:vAlign w:val="center"/>
          </w:tcPr>
          <w:p w14:paraId="7A902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专业技术岗</w:t>
            </w:r>
          </w:p>
        </w:tc>
        <w:tc>
          <w:tcPr>
            <w:tcW w:w="776" w:type="dxa"/>
            <w:vAlign w:val="center"/>
          </w:tcPr>
          <w:p w14:paraId="1E551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26877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经济学（02）、工商管理类（1202）</w:t>
            </w:r>
          </w:p>
        </w:tc>
        <w:tc>
          <w:tcPr>
            <w:tcW w:w="1893" w:type="dxa"/>
            <w:vAlign w:val="center"/>
          </w:tcPr>
          <w:p w14:paraId="7E45E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8"/>
                <w:rFonts w:hint="default" w:eastAsia="仿宋_GB2312" w:hAnsiTheme="minorHAnsi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Style w:val="8"/>
                <w:rFonts w:hint="eastAsia" w:eastAsia="仿宋_GB2312" w:hAnsiTheme="minorHAnsi"/>
                <w:b w:val="0"/>
                <w:bCs/>
                <w:color w:val="000000"/>
                <w:sz w:val="24"/>
                <w:lang w:val="en-US" w:eastAsia="zh-CN"/>
              </w:rPr>
              <w:t>须取得经济类、会计类等专业技术资格证书。</w:t>
            </w:r>
          </w:p>
        </w:tc>
        <w:tc>
          <w:tcPr>
            <w:tcW w:w="2093" w:type="dxa"/>
            <w:vAlign w:val="center"/>
          </w:tcPr>
          <w:p w14:paraId="5292C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7F43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7459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宜春市袁州区农村公路养护中心</w:t>
            </w:r>
          </w:p>
        </w:tc>
        <w:tc>
          <w:tcPr>
            <w:tcW w:w="1422" w:type="dxa"/>
            <w:vAlign w:val="center"/>
          </w:tcPr>
          <w:p w14:paraId="79D0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1101018</w:t>
            </w:r>
          </w:p>
        </w:tc>
        <w:tc>
          <w:tcPr>
            <w:tcW w:w="1584" w:type="dxa"/>
            <w:vAlign w:val="center"/>
          </w:tcPr>
          <w:p w14:paraId="31B5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5355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47B30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51F06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0D580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1970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5B601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宜春市袁州区飞剑潭水资源开发利用中心</w:t>
            </w:r>
          </w:p>
        </w:tc>
        <w:tc>
          <w:tcPr>
            <w:tcW w:w="1422" w:type="dxa"/>
            <w:vAlign w:val="center"/>
          </w:tcPr>
          <w:p w14:paraId="05D2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1101019</w:t>
            </w:r>
          </w:p>
        </w:tc>
        <w:tc>
          <w:tcPr>
            <w:tcW w:w="1584" w:type="dxa"/>
            <w:vAlign w:val="center"/>
          </w:tcPr>
          <w:p w14:paraId="0B450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专业技术岗</w:t>
            </w:r>
          </w:p>
        </w:tc>
        <w:tc>
          <w:tcPr>
            <w:tcW w:w="776" w:type="dxa"/>
            <w:vAlign w:val="center"/>
          </w:tcPr>
          <w:p w14:paraId="4B97D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8" w:type="dxa"/>
            <w:vAlign w:val="center"/>
          </w:tcPr>
          <w:p w14:paraId="732DC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水利类（0811）、土木类（0810）</w:t>
            </w:r>
          </w:p>
        </w:tc>
        <w:tc>
          <w:tcPr>
            <w:tcW w:w="1893" w:type="dxa"/>
            <w:vAlign w:val="center"/>
          </w:tcPr>
          <w:p w14:paraId="5EFC8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335F4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边远乡镇工作。</w:t>
            </w:r>
          </w:p>
        </w:tc>
      </w:tr>
      <w:tr w14:paraId="6AC6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443C7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宜春市袁州区水利事业服务中心</w:t>
            </w:r>
          </w:p>
        </w:tc>
        <w:tc>
          <w:tcPr>
            <w:tcW w:w="1422" w:type="dxa"/>
            <w:vAlign w:val="center"/>
          </w:tcPr>
          <w:p w14:paraId="337A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1101020</w:t>
            </w:r>
          </w:p>
        </w:tc>
        <w:tc>
          <w:tcPr>
            <w:tcW w:w="1584" w:type="dxa"/>
            <w:vAlign w:val="center"/>
          </w:tcPr>
          <w:p w14:paraId="0A15F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7F7A1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6EBF3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2480E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08151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536CA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exact"/>
        </w:trPr>
        <w:tc>
          <w:tcPr>
            <w:tcW w:w="3531" w:type="dxa"/>
            <w:vAlign w:val="center"/>
          </w:tcPr>
          <w:p w14:paraId="4AB3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宜春市袁州区水利事业服务中心</w:t>
            </w:r>
          </w:p>
        </w:tc>
        <w:tc>
          <w:tcPr>
            <w:tcW w:w="1422" w:type="dxa"/>
            <w:vAlign w:val="center"/>
          </w:tcPr>
          <w:p w14:paraId="4597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1101021</w:t>
            </w:r>
          </w:p>
        </w:tc>
        <w:tc>
          <w:tcPr>
            <w:tcW w:w="1584" w:type="dxa"/>
            <w:vAlign w:val="center"/>
          </w:tcPr>
          <w:p w14:paraId="3E1CE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专业技术岗</w:t>
            </w:r>
          </w:p>
        </w:tc>
        <w:tc>
          <w:tcPr>
            <w:tcW w:w="776" w:type="dxa"/>
            <w:vAlign w:val="center"/>
          </w:tcPr>
          <w:p w14:paraId="4E42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779C7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会计学（120203K）、财务管理（120204）、财务会计教育（120213T）、水利类（0811）</w:t>
            </w:r>
          </w:p>
        </w:tc>
        <w:tc>
          <w:tcPr>
            <w:tcW w:w="1893" w:type="dxa"/>
            <w:vAlign w:val="center"/>
          </w:tcPr>
          <w:p w14:paraId="4F448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8"/>
                <w:rFonts w:hint="default" w:eastAsia="仿宋_GB2312" w:hAnsiTheme="minorHAnsi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Style w:val="8"/>
                <w:rFonts w:hint="eastAsia" w:eastAsia="仿宋_GB2312" w:hAnsiTheme="minorHAnsi"/>
                <w:b w:val="0"/>
                <w:bCs/>
                <w:color w:val="000000"/>
                <w:sz w:val="24"/>
                <w:lang w:val="en-US" w:eastAsia="zh-CN"/>
              </w:rPr>
              <w:t>除水利类专业外，其他专业须取得相关专业技术资格证书。</w:t>
            </w:r>
          </w:p>
        </w:tc>
        <w:tc>
          <w:tcPr>
            <w:tcW w:w="2093" w:type="dxa"/>
            <w:vAlign w:val="center"/>
          </w:tcPr>
          <w:p w14:paraId="5E18F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1FCF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77723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宜春市袁州区农业技术推广服务中心</w:t>
            </w:r>
          </w:p>
        </w:tc>
        <w:tc>
          <w:tcPr>
            <w:tcW w:w="1422" w:type="dxa"/>
            <w:vAlign w:val="center"/>
          </w:tcPr>
          <w:p w14:paraId="1F2E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1101022</w:t>
            </w:r>
          </w:p>
        </w:tc>
        <w:tc>
          <w:tcPr>
            <w:tcW w:w="1584" w:type="dxa"/>
            <w:vAlign w:val="center"/>
          </w:tcPr>
          <w:p w14:paraId="59A04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专业技术岗</w:t>
            </w:r>
          </w:p>
        </w:tc>
        <w:tc>
          <w:tcPr>
            <w:tcW w:w="776" w:type="dxa"/>
            <w:vAlign w:val="center"/>
          </w:tcPr>
          <w:p w14:paraId="7337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8" w:type="dxa"/>
            <w:vAlign w:val="center"/>
          </w:tcPr>
          <w:p w14:paraId="0EE06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农学（09）、农业经济管理类（1203）</w:t>
            </w:r>
          </w:p>
        </w:tc>
        <w:tc>
          <w:tcPr>
            <w:tcW w:w="1893" w:type="dxa"/>
            <w:vAlign w:val="center"/>
          </w:tcPr>
          <w:p w14:paraId="455DA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57B3E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4D288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3AAF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宜春市袁州区文化馆</w:t>
            </w:r>
          </w:p>
        </w:tc>
        <w:tc>
          <w:tcPr>
            <w:tcW w:w="1422" w:type="dxa"/>
            <w:vAlign w:val="center"/>
          </w:tcPr>
          <w:p w14:paraId="16C3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1101023</w:t>
            </w:r>
          </w:p>
        </w:tc>
        <w:tc>
          <w:tcPr>
            <w:tcW w:w="1584" w:type="dxa"/>
            <w:vAlign w:val="center"/>
          </w:tcPr>
          <w:p w14:paraId="0973B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专业技术岗</w:t>
            </w:r>
          </w:p>
        </w:tc>
        <w:tc>
          <w:tcPr>
            <w:tcW w:w="776" w:type="dxa"/>
            <w:vAlign w:val="center"/>
          </w:tcPr>
          <w:p w14:paraId="0634F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47779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1E970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38B52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3D0E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2D4A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宜春市袁州区卫生健康服务中心</w:t>
            </w:r>
          </w:p>
        </w:tc>
        <w:tc>
          <w:tcPr>
            <w:tcW w:w="1422" w:type="dxa"/>
            <w:vAlign w:val="center"/>
          </w:tcPr>
          <w:p w14:paraId="11C0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1101024</w:t>
            </w:r>
          </w:p>
        </w:tc>
        <w:tc>
          <w:tcPr>
            <w:tcW w:w="1584" w:type="dxa"/>
            <w:vAlign w:val="center"/>
          </w:tcPr>
          <w:p w14:paraId="40DFD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2E04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18F14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中医学类（1005）</w:t>
            </w:r>
          </w:p>
        </w:tc>
        <w:tc>
          <w:tcPr>
            <w:tcW w:w="1893" w:type="dxa"/>
            <w:vAlign w:val="center"/>
          </w:tcPr>
          <w:p w14:paraId="37125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58F1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21B5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58C1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宜春市袁州区卫生健康服务中心</w:t>
            </w:r>
          </w:p>
        </w:tc>
        <w:tc>
          <w:tcPr>
            <w:tcW w:w="1422" w:type="dxa"/>
            <w:vAlign w:val="center"/>
          </w:tcPr>
          <w:p w14:paraId="0315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1101025</w:t>
            </w:r>
          </w:p>
        </w:tc>
        <w:tc>
          <w:tcPr>
            <w:tcW w:w="1584" w:type="dxa"/>
            <w:vAlign w:val="center"/>
          </w:tcPr>
          <w:p w14:paraId="4C0F6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4209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45FE6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中西医结合类（1006）、临床医学类（1002）</w:t>
            </w:r>
          </w:p>
        </w:tc>
        <w:tc>
          <w:tcPr>
            <w:tcW w:w="1893" w:type="dxa"/>
            <w:vAlign w:val="center"/>
          </w:tcPr>
          <w:p w14:paraId="1D2B2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3E52B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6DCA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06ADA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宜春市袁州区应急救援保障中心</w:t>
            </w:r>
          </w:p>
        </w:tc>
        <w:tc>
          <w:tcPr>
            <w:tcW w:w="1422" w:type="dxa"/>
            <w:vAlign w:val="center"/>
          </w:tcPr>
          <w:p w14:paraId="7371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1101026</w:t>
            </w:r>
          </w:p>
        </w:tc>
        <w:tc>
          <w:tcPr>
            <w:tcW w:w="1584" w:type="dxa"/>
            <w:vAlign w:val="center"/>
          </w:tcPr>
          <w:p w14:paraId="6331D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5643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66B45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水利类（0811）</w:t>
            </w:r>
          </w:p>
        </w:tc>
        <w:tc>
          <w:tcPr>
            <w:tcW w:w="1893" w:type="dxa"/>
            <w:vAlign w:val="center"/>
          </w:tcPr>
          <w:p w14:paraId="3B00C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79505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适合男性。</w:t>
            </w:r>
          </w:p>
        </w:tc>
      </w:tr>
      <w:tr w14:paraId="7C5B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1F5F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宜春市袁州区检验检测中心</w:t>
            </w:r>
          </w:p>
        </w:tc>
        <w:tc>
          <w:tcPr>
            <w:tcW w:w="1422" w:type="dxa"/>
            <w:vAlign w:val="center"/>
          </w:tcPr>
          <w:p w14:paraId="5386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1101027</w:t>
            </w:r>
          </w:p>
        </w:tc>
        <w:tc>
          <w:tcPr>
            <w:tcW w:w="1584" w:type="dxa"/>
            <w:vAlign w:val="center"/>
          </w:tcPr>
          <w:p w14:paraId="76F66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26ED6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8" w:type="dxa"/>
            <w:vAlign w:val="center"/>
          </w:tcPr>
          <w:p w14:paraId="6C1BC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6905F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38E2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2EE2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12E2A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宜春市袁州区市场监督管理事业发展中心</w:t>
            </w:r>
          </w:p>
        </w:tc>
        <w:tc>
          <w:tcPr>
            <w:tcW w:w="1422" w:type="dxa"/>
            <w:vAlign w:val="center"/>
          </w:tcPr>
          <w:p w14:paraId="2C8B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1101028</w:t>
            </w:r>
          </w:p>
        </w:tc>
        <w:tc>
          <w:tcPr>
            <w:tcW w:w="1584" w:type="dxa"/>
            <w:vAlign w:val="center"/>
          </w:tcPr>
          <w:p w14:paraId="63EFA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1ECDE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6B779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19E37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7A619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2694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1B431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宜春市袁州区市场监督管理事务中心</w:t>
            </w:r>
          </w:p>
        </w:tc>
        <w:tc>
          <w:tcPr>
            <w:tcW w:w="1422" w:type="dxa"/>
            <w:vAlign w:val="center"/>
          </w:tcPr>
          <w:p w14:paraId="5F8C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1101029</w:t>
            </w:r>
          </w:p>
        </w:tc>
        <w:tc>
          <w:tcPr>
            <w:tcW w:w="1584" w:type="dxa"/>
            <w:vAlign w:val="center"/>
          </w:tcPr>
          <w:p w14:paraId="43607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58344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33191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4E419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05590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3EBC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6A19E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宜春市袁州区医疗保险事业服务中心</w:t>
            </w:r>
          </w:p>
        </w:tc>
        <w:tc>
          <w:tcPr>
            <w:tcW w:w="1422" w:type="dxa"/>
            <w:vAlign w:val="center"/>
          </w:tcPr>
          <w:p w14:paraId="242A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1101030</w:t>
            </w:r>
          </w:p>
        </w:tc>
        <w:tc>
          <w:tcPr>
            <w:tcW w:w="1584" w:type="dxa"/>
            <w:vAlign w:val="center"/>
          </w:tcPr>
          <w:p w14:paraId="2615A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51C52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6D3FA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医学（10）、法学（03）、经济学（02）</w:t>
            </w:r>
          </w:p>
        </w:tc>
        <w:tc>
          <w:tcPr>
            <w:tcW w:w="1893" w:type="dxa"/>
            <w:vAlign w:val="center"/>
          </w:tcPr>
          <w:p w14:paraId="42C6D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E3B6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17F5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</w:trPr>
        <w:tc>
          <w:tcPr>
            <w:tcW w:w="3531" w:type="dxa"/>
            <w:vAlign w:val="center"/>
          </w:tcPr>
          <w:p w14:paraId="566CF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宜春市袁州区粮油服务中心</w:t>
            </w:r>
          </w:p>
        </w:tc>
        <w:tc>
          <w:tcPr>
            <w:tcW w:w="1422" w:type="dxa"/>
            <w:vAlign w:val="center"/>
          </w:tcPr>
          <w:p w14:paraId="1FE1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1101031</w:t>
            </w:r>
          </w:p>
        </w:tc>
        <w:tc>
          <w:tcPr>
            <w:tcW w:w="1584" w:type="dxa"/>
            <w:vAlign w:val="center"/>
          </w:tcPr>
          <w:p w14:paraId="66402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专业技术岗</w:t>
            </w:r>
          </w:p>
        </w:tc>
        <w:tc>
          <w:tcPr>
            <w:tcW w:w="776" w:type="dxa"/>
            <w:vAlign w:val="center"/>
          </w:tcPr>
          <w:p w14:paraId="4E2D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1E8F4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会计学（120203K）、财务管理（120204）、审计学（120207）</w:t>
            </w:r>
          </w:p>
        </w:tc>
        <w:tc>
          <w:tcPr>
            <w:tcW w:w="1893" w:type="dxa"/>
            <w:vAlign w:val="center"/>
          </w:tcPr>
          <w:p w14:paraId="210D8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eastAsia" w:eastAsia="仿宋_GB2312" w:hAnsiTheme="minorHAnsi"/>
                <w:b w:val="0"/>
                <w:bCs/>
                <w:color w:val="000000"/>
                <w:sz w:val="24"/>
                <w:lang w:val="en-US" w:eastAsia="zh-CN"/>
              </w:rPr>
              <w:t>须取得相关的专业技术资格证书。</w:t>
            </w:r>
          </w:p>
        </w:tc>
        <w:tc>
          <w:tcPr>
            <w:tcW w:w="2093" w:type="dxa"/>
            <w:vAlign w:val="center"/>
          </w:tcPr>
          <w:p w14:paraId="67F13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3B5F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2971A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宜春袁州产业园管理委员会</w:t>
            </w:r>
          </w:p>
        </w:tc>
        <w:tc>
          <w:tcPr>
            <w:tcW w:w="1422" w:type="dxa"/>
            <w:vAlign w:val="center"/>
          </w:tcPr>
          <w:p w14:paraId="19C0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1101032</w:t>
            </w:r>
          </w:p>
        </w:tc>
        <w:tc>
          <w:tcPr>
            <w:tcW w:w="1584" w:type="dxa"/>
            <w:vAlign w:val="center"/>
          </w:tcPr>
          <w:p w14:paraId="0C453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46B2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1B1B8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19F3B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293D1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7DD5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4421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宜春市锦源新区管理委员会</w:t>
            </w:r>
          </w:p>
        </w:tc>
        <w:tc>
          <w:tcPr>
            <w:tcW w:w="1422" w:type="dxa"/>
            <w:vAlign w:val="center"/>
          </w:tcPr>
          <w:p w14:paraId="6B17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1101033</w:t>
            </w:r>
          </w:p>
        </w:tc>
        <w:tc>
          <w:tcPr>
            <w:tcW w:w="1584" w:type="dxa"/>
            <w:vAlign w:val="center"/>
          </w:tcPr>
          <w:p w14:paraId="504B8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78FF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2DA7D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3E36A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45周岁及以下</w:t>
            </w:r>
          </w:p>
        </w:tc>
        <w:tc>
          <w:tcPr>
            <w:tcW w:w="2093" w:type="dxa"/>
            <w:vAlign w:val="center"/>
          </w:tcPr>
          <w:p w14:paraId="78421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51F3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531" w:type="dxa"/>
            <w:vAlign w:val="center"/>
          </w:tcPr>
          <w:p w14:paraId="76D3B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宜春市袁州区供销合作社联合社</w:t>
            </w:r>
          </w:p>
        </w:tc>
        <w:tc>
          <w:tcPr>
            <w:tcW w:w="1422" w:type="dxa"/>
            <w:vAlign w:val="center"/>
          </w:tcPr>
          <w:p w14:paraId="162D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1101034</w:t>
            </w:r>
          </w:p>
        </w:tc>
        <w:tc>
          <w:tcPr>
            <w:tcW w:w="1584" w:type="dxa"/>
            <w:vAlign w:val="center"/>
          </w:tcPr>
          <w:p w14:paraId="1867F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479F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006ED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78B2F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4F69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 w14:paraId="35E6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</w:trPr>
        <w:tc>
          <w:tcPr>
            <w:tcW w:w="3531" w:type="dxa"/>
            <w:vAlign w:val="center"/>
          </w:tcPr>
          <w:p w14:paraId="5B34F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宜春市袁州区林业油茶发展中心</w:t>
            </w:r>
          </w:p>
        </w:tc>
        <w:tc>
          <w:tcPr>
            <w:tcW w:w="1422" w:type="dxa"/>
            <w:vAlign w:val="center"/>
          </w:tcPr>
          <w:p w14:paraId="068A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1101035</w:t>
            </w:r>
          </w:p>
        </w:tc>
        <w:tc>
          <w:tcPr>
            <w:tcW w:w="1584" w:type="dxa"/>
            <w:vAlign w:val="center"/>
          </w:tcPr>
          <w:p w14:paraId="6084B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6881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41650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177B2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E1B6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Style w:val="8"/>
                <w:rFonts w:hint="eastAsia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需要从事外业工作，条件较为艰苦。</w:t>
            </w:r>
          </w:p>
        </w:tc>
      </w:tr>
      <w:tr w14:paraId="0734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531" w:type="dxa"/>
            <w:vAlign w:val="center"/>
          </w:tcPr>
          <w:p w14:paraId="11685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宜春市袁州区中华职业教育社机关</w:t>
            </w:r>
          </w:p>
        </w:tc>
        <w:tc>
          <w:tcPr>
            <w:tcW w:w="1422" w:type="dxa"/>
            <w:vAlign w:val="center"/>
          </w:tcPr>
          <w:p w14:paraId="5DEF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1101036</w:t>
            </w:r>
          </w:p>
        </w:tc>
        <w:tc>
          <w:tcPr>
            <w:tcW w:w="1584" w:type="dxa"/>
            <w:vAlign w:val="center"/>
          </w:tcPr>
          <w:p w14:paraId="1F25C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776" w:type="dxa"/>
            <w:vAlign w:val="center"/>
          </w:tcPr>
          <w:p w14:paraId="7C5E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vAlign w:val="center"/>
          </w:tcPr>
          <w:p w14:paraId="02A4B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893" w:type="dxa"/>
            <w:vAlign w:val="center"/>
          </w:tcPr>
          <w:p w14:paraId="4E675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 w:hAnsiTheme="minorHAnsi"/>
                <w:b w:val="0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56DD4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</w:tbl>
    <w:p w14:paraId="1F01F97F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0AB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2DB1B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2DB1B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WEyNWJlY2Q0YjcxMmMxMTY2YzEwNmJlZWQ1ODAifQ=="/>
  </w:docVars>
  <w:rsids>
    <w:rsidRoot w:val="374848E9"/>
    <w:rsid w:val="0B912A35"/>
    <w:rsid w:val="25316767"/>
    <w:rsid w:val="2E6E5EBA"/>
    <w:rsid w:val="374848E9"/>
    <w:rsid w:val="652D1113"/>
    <w:rsid w:val="68C03FE0"/>
    <w:rsid w:val="70D127A3"/>
    <w:rsid w:val="7635355F"/>
    <w:rsid w:val="7CF8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nt61"/>
    <w:basedOn w:val="6"/>
    <w:qFormat/>
    <w:uiPriority w:val="0"/>
    <w:rPr>
      <w:rFonts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882</Words>
  <Characters>1111</Characters>
  <Lines>0</Lines>
  <Paragraphs>0</Paragraphs>
  <TotalTime>5590</TotalTime>
  <ScaleCrop>false</ScaleCrop>
  <LinksUpToDate>false</LinksUpToDate>
  <CharactersWithSpaces>1111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2024-07-09T03:11:00Z</dcterms:created>
  <dc:creator>That   Girl</dc:creator>
  <cp:lastModifiedBy>That   Girl</cp:lastModifiedBy>
  <dcterms:modified xsi:type="dcterms:W3CDTF">2025-06-18T10:00:45Z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D7592E256BA14D438DCA7FE94F9CF9C7_13</vt:lpwstr>
  </property>
  <property fmtid="{D5CDD505-2E9C-101B-9397-08002B2CF9AE}" pid="4" name="KSOTemplateDocerSaveRecord">
    <vt:lpwstr>eyJoZGlkIjoiZWViMWEyNWJlY2Q0YjcxMmMxMTY2YzEwNmJlZWQ1ODAiLCJ1c2VySWQiOiI0MjA4ODQyMTIifQ==</vt:lpwstr>
  </property>
</Properties>
</file>