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/>
        <w:jc w:val="center"/>
        <w:textAlignment w:val="auto"/>
        <w:rPr>
          <w:rStyle w:val="9"/>
          <w:rFonts w:hint="eastAsia" w:ascii="宋体" w:hAnsi="宋体" w:eastAsia="宋体" w:cs="宋体"/>
          <w:b w:val="0"/>
          <w:bCs/>
          <w:sz w:val="40"/>
          <w:szCs w:val="40"/>
          <w:lang w:val="en-US" w:eastAsia="zh-CN"/>
        </w:rPr>
      </w:pPr>
      <w:bookmarkStart w:id="0" w:name="_GoBack"/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北流市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妇女联合会公开招聘公益性岗位工作人员报名表</w:t>
      </w:r>
    </w:p>
    <w:bookmarkEnd w:id="0"/>
    <w:tbl>
      <w:tblPr>
        <w:tblStyle w:val="6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815"/>
        <w:gridCol w:w="320"/>
        <w:gridCol w:w="812"/>
        <w:gridCol w:w="97"/>
        <w:gridCol w:w="1062"/>
        <w:gridCol w:w="497"/>
        <w:gridCol w:w="717"/>
        <w:gridCol w:w="835"/>
        <w:gridCol w:w="1138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性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民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族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籍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贯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9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时间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有何专长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9"/>
                <w:rFonts w:ascii="宋体"/>
                <w:sz w:val="22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教  育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教  育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7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历</w:t>
            </w:r>
          </w:p>
        </w:tc>
        <w:tc>
          <w:tcPr>
            <w:tcW w:w="81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奖惩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情况</w:t>
            </w:r>
          </w:p>
        </w:tc>
        <w:tc>
          <w:tcPr>
            <w:tcW w:w="81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关系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称谓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年月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面  貌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val="en-US"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>报名资格审查意见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初审</w:t>
            </w:r>
          </w:p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意见</w:t>
            </w:r>
          </w:p>
        </w:tc>
        <w:tc>
          <w:tcPr>
            <w:tcW w:w="2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初审人签名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复审</w:t>
            </w:r>
          </w:p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意见</w:t>
            </w:r>
          </w:p>
        </w:tc>
        <w:tc>
          <w:tcPr>
            <w:tcW w:w="2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复审人签名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Style w:val="9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GY0MGE3OGM5OGJkYTgxM2YwZGZjYWI2NmU3YTcifQ=="/>
  </w:docVars>
  <w:rsids>
    <w:rsidRoot w:val="702E0E7D"/>
    <w:rsid w:val="0AAF6B45"/>
    <w:rsid w:val="12F52876"/>
    <w:rsid w:val="132B2118"/>
    <w:rsid w:val="163F1E4B"/>
    <w:rsid w:val="2A946BF4"/>
    <w:rsid w:val="2C725BC6"/>
    <w:rsid w:val="2D2829EC"/>
    <w:rsid w:val="2E8D1FEC"/>
    <w:rsid w:val="339D243C"/>
    <w:rsid w:val="349904C7"/>
    <w:rsid w:val="37377F16"/>
    <w:rsid w:val="3AB554EE"/>
    <w:rsid w:val="3DA65659"/>
    <w:rsid w:val="3F022B19"/>
    <w:rsid w:val="417E01E1"/>
    <w:rsid w:val="423F104C"/>
    <w:rsid w:val="44D62E25"/>
    <w:rsid w:val="4E5E565B"/>
    <w:rsid w:val="5B100E59"/>
    <w:rsid w:val="62583341"/>
    <w:rsid w:val="62A5593B"/>
    <w:rsid w:val="702E0E7D"/>
    <w:rsid w:val="70374C15"/>
    <w:rsid w:val="738B47A2"/>
    <w:rsid w:val="775E071E"/>
    <w:rsid w:val="7C36766C"/>
    <w:rsid w:val="7DF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北流市</Company>
  <Pages>1</Pages>
  <Words>137</Words>
  <Characters>137</Characters>
  <Lines>0</Lines>
  <Paragraphs>0</Paragraphs>
  <TotalTime>23</TotalTime>
  <ScaleCrop>false</ScaleCrop>
  <LinksUpToDate>false</LinksUpToDate>
  <CharactersWithSpaces>173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2022-04-27T08:46:00Z</dcterms:created>
  <dc:creator>QFTF</dc:creator>
  <cp:lastModifiedBy>雪</cp:lastModifiedBy>
  <cp:lastPrinted>2022-04-29T01:33:00Z</cp:lastPrinted>
  <dcterms:modified xsi:type="dcterms:W3CDTF">2023-10-20T02:38:32Z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CAFF327C989047A7B5718622050FB779</vt:lpwstr>
  </property>
</Properties>
</file>