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BF1F1">
      <w:pPr>
        <w:spacing w:line="600" w:lineRule="exact"/>
        <w:ind w:left="0" w:firstLine="0"/>
        <w:rPr>
          <w:rFonts w:hint="eastAsia" w:ascii="仿宋" w:hAnsi="仿宋" w:eastAsia="仿宋"/>
          <w:b/>
          <w:bCs/>
          <w:color w:val="000000"/>
          <w:spacing w:val="-6"/>
          <w:sz w:val="32"/>
          <w:szCs w:val="32"/>
          <w:shd w:val="clear" w:color="000000" w:fill="FCFCFC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：</w:t>
      </w:r>
    </w:p>
    <w:p w14:paraId="41C76A2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新疆双河工程建设有限责任公司</w:t>
      </w:r>
    </w:p>
    <w:p w14:paraId="3AA7276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市场化选聘岗位</w:t>
      </w:r>
    </w:p>
    <w:bookmarkEnd w:id="0"/>
    <w:tbl>
      <w:tblPr>
        <w:tblStyle w:val="2"/>
        <w:tblpPr w:leftFromText="180" w:rightFromText="180" w:vertAnchor="text" w:horzAnchor="page" w:tblpX="1531" w:tblpY="722"/>
        <w:tblOverlap w:val="never"/>
        <w:tblW w:w="86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2044"/>
        <w:gridCol w:w="1575"/>
        <w:gridCol w:w="1560"/>
        <w:gridCol w:w="1394"/>
        <w:gridCol w:w="1335"/>
      </w:tblGrid>
      <w:tr w14:paraId="358DF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0D0B48">
            <w:pPr>
              <w:widowControl/>
              <w:ind w:left="0"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21A74D">
            <w:pPr>
              <w:widowControl/>
              <w:spacing w:line="240" w:lineRule="exact"/>
              <w:ind w:left="0" w:firstLine="0"/>
              <w:jc w:val="center"/>
              <w:rPr>
                <w:rFonts w:hint="default" w:ascii="仿宋" w:hAnsi="仿宋" w:eastAsia="仿宋" w:cs="仿宋"/>
                <w:b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4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9DD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17"/>
                <w:sz w:val="24"/>
                <w:szCs w:val="24"/>
                <w:lang w:val="en-US" w:eastAsia="zh-CN"/>
              </w:rPr>
              <w:t>公司部门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430E7F">
            <w:pPr>
              <w:widowControl/>
              <w:ind w:left="0" w:firstLine="0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E7EB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4AA0D4">
            <w:pPr>
              <w:widowControl/>
              <w:ind w:left="0" w:firstLine="0"/>
              <w:jc w:val="center"/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0DCB37">
            <w:pPr>
              <w:widowControl/>
              <w:spacing w:line="24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D8A63F">
            <w:pPr>
              <w:widowControl/>
              <w:ind w:left="0"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正职负责人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9F38CD">
            <w:pPr>
              <w:keepNext w:val="0"/>
              <w:keepLines w:val="0"/>
              <w:pageBreakBefore w:val="0"/>
              <w:widowControl/>
              <w:tabs>
                <w:tab w:val="center" w:pos="11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副职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F05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业务人员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A4C3ED">
            <w:pPr>
              <w:widowControl/>
              <w:ind w:left="0" w:firstLine="0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B5D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4409AE">
            <w:pPr>
              <w:widowControl/>
              <w:ind w:lef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E0960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市场经营部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3E9E7A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6F4896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A005B0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32BA69">
            <w:pPr>
              <w:widowControl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FE7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A5FE41">
            <w:pPr>
              <w:widowControl/>
              <w:ind w:lef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D8046B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8942E0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D72B17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50CD35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AB9406">
            <w:pPr>
              <w:widowControl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D8A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B64663">
            <w:pPr>
              <w:widowControl/>
              <w:ind w:lef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9F116D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党群部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F41B2F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AC20C6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CFAF4C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56EA9D">
            <w:pPr>
              <w:widowControl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1997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E575E5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583044">
            <w:pPr>
              <w:widowControl/>
              <w:spacing w:line="2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DFD058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0F54F2"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ACBB1D">
            <w:pPr>
              <w:widowControl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0F916C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7169"/>
    <w:rsid w:val="164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2025-06-17T10:08:00Z</dcterms:created>
  <dc:creator>Administrator</dc:creator>
  <cp:lastModifiedBy>Administrator</cp:lastModifiedBy>
  <dcterms:modified xsi:type="dcterms:W3CDTF">2025-06-17T10:09:29Z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BAFE5A55A9574CFC873006C361773F0A_11</vt:lpwstr>
  </property>
  <property fmtid="{D5CDD505-2E9C-101B-9397-08002B2CF9AE}" pid="4" name="KSOTemplateDocerSaveRecord">
    <vt:lpwstr>eyJoZGlkIjoiMTZjMTUyOWYyY2JlMDJhNDE0MmVjNDdmYmQyMWQ5NTYifQ==</vt:lpwstr>
  </property>
</Properties>
</file>