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AF8B4"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3A0BAB10">
      <w:pPr>
        <w:spacing w:line="120" w:lineRule="auto"/>
        <w:jc w:val="center"/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</w:rPr>
        <w:t>嵩县公益性岗位报名登记表</w:t>
      </w:r>
    </w:p>
    <w:p w14:paraId="33E597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8"/>
        <w:textAlignment w:val="auto"/>
        <w:rPr>
          <w:b/>
          <w:bCs/>
        </w:rPr>
      </w:pPr>
    </w:p>
    <w:tbl>
      <w:tblPr>
        <w:tblStyle w:val="6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46"/>
        <w:gridCol w:w="1864"/>
        <w:gridCol w:w="2068"/>
        <w:gridCol w:w="1557"/>
        <w:gridCol w:w="1812"/>
      </w:tblGrid>
      <w:tr w14:paraId="445E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56" w:type="dxa"/>
            <w:gridSpan w:val="2"/>
          </w:tcPr>
          <w:p w14:paraId="6D2986D3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864" w:type="dxa"/>
            <w:tcBorders>
              <w:bottom w:val="single" w:color="auto" w:sz="4" w:space="0"/>
            </w:tcBorders>
          </w:tcPr>
          <w:p w14:paraId="74828376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bottom w:val="single" w:color="auto" w:sz="4" w:space="0"/>
            </w:tcBorders>
          </w:tcPr>
          <w:p w14:paraId="62A3D768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1557" w:type="dxa"/>
            <w:tcBorders>
              <w:bottom w:val="single" w:color="auto" w:sz="4" w:space="0"/>
            </w:tcBorders>
          </w:tcPr>
          <w:p w14:paraId="5B49D10C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</w:tcPr>
          <w:p w14:paraId="7158A94D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76DF7EBB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5F1737F5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</w:t>
            </w:r>
          </w:p>
          <w:p w14:paraId="5FF584A4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片</w:t>
            </w:r>
          </w:p>
        </w:tc>
      </w:tr>
      <w:tr w14:paraId="2F92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gridSpan w:val="2"/>
            <w:tcBorders>
              <w:right w:val="single" w:color="auto" w:sz="4" w:space="0"/>
            </w:tcBorders>
          </w:tcPr>
          <w:p w14:paraId="0942CACE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5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BDC0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</w:tcPr>
          <w:p w14:paraId="2850BAC0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9D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gridSpan w:val="2"/>
          </w:tcPr>
          <w:p w14:paraId="02EED2B6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社会保障号</w:t>
            </w:r>
          </w:p>
        </w:tc>
        <w:tc>
          <w:tcPr>
            <w:tcW w:w="1864" w:type="dxa"/>
            <w:tcBorders>
              <w:top w:val="single" w:color="auto" w:sz="4" w:space="0"/>
            </w:tcBorders>
          </w:tcPr>
          <w:p w14:paraId="2220C667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</w:tcBorders>
          </w:tcPr>
          <w:p w14:paraId="185A5573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就业创业证号</w:t>
            </w:r>
          </w:p>
        </w:tc>
        <w:tc>
          <w:tcPr>
            <w:tcW w:w="1557" w:type="dxa"/>
            <w:tcBorders>
              <w:top w:val="single" w:color="auto" w:sz="4" w:space="0"/>
            </w:tcBorders>
          </w:tcPr>
          <w:p w14:paraId="5877D62B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</w:tcPr>
          <w:p w14:paraId="0A6DBB0E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0EB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56" w:type="dxa"/>
            <w:gridSpan w:val="2"/>
          </w:tcPr>
          <w:p w14:paraId="5817F732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原工作单位</w:t>
            </w:r>
          </w:p>
        </w:tc>
        <w:tc>
          <w:tcPr>
            <w:tcW w:w="1864" w:type="dxa"/>
          </w:tcPr>
          <w:p w14:paraId="2685A169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14:paraId="33614AF2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369" w:type="dxa"/>
            <w:gridSpan w:val="2"/>
          </w:tcPr>
          <w:p w14:paraId="2F47C9F2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62D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gridSpan w:val="2"/>
          </w:tcPr>
          <w:p w14:paraId="5DE86339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3932" w:type="dxa"/>
            <w:gridSpan w:val="2"/>
          </w:tcPr>
          <w:p w14:paraId="0DEEB2FC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31B0571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个人专长</w:t>
            </w:r>
          </w:p>
        </w:tc>
        <w:tc>
          <w:tcPr>
            <w:tcW w:w="1812" w:type="dxa"/>
          </w:tcPr>
          <w:p w14:paraId="55E6CCDB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12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gridSpan w:val="2"/>
          </w:tcPr>
          <w:p w14:paraId="75664BCA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意向单位</w:t>
            </w:r>
          </w:p>
        </w:tc>
        <w:tc>
          <w:tcPr>
            <w:tcW w:w="3932" w:type="dxa"/>
            <w:gridSpan w:val="2"/>
          </w:tcPr>
          <w:p w14:paraId="31C34641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BE19364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意向岗位</w:t>
            </w:r>
          </w:p>
        </w:tc>
        <w:tc>
          <w:tcPr>
            <w:tcW w:w="1812" w:type="dxa"/>
          </w:tcPr>
          <w:p w14:paraId="65FB7780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746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7" w:type="dxa"/>
            <w:gridSpan w:val="6"/>
          </w:tcPr>
          <w:p w14:paraId="711C0539">
            <w:pPr>
              <w:snapToGrid w:val="0"/>
              <w:spacing w:line="1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申请人承诺</w:t>
            </w:r>
          </w:p>
          <w:p w14:paraId="1EF64B52">
            <w:pPr>
              <w:snapToGrid w:val="0"/>
              <w:spacing w:line="1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所有申报材料真实有效。若有虚假，愿意承担相应责任。</w:t>
            </w:r>
          </w:p>
          <w:p w14:paraId="6326A56E">
            <w:pPr>
              <w:snapToGrid w:val="0"/>
              <w:spacing w:line="1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32A9E16">
            <w:pPr>
              <w:spacing w:line="72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申请人（签字）：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 w14:paraId="3DDD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057" w:type="dxa"/>
            <w:gridSpan w:val="6"/>
          </w:tcPr>
          <w:p w14:paraId="7F580F37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以下由人社部门填写</w:t>
            </w:r>
          </w:p>
        </w:tc>
      </w:tr>
      <w:tr w14:paraId="33EA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0" w:type="dxa"/>
          </w:tcPr>
          <w:p w14:paraId="7EA7F6D7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B38A1F6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FEBC236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初审意见</w:t>
            </w:r>
          </w:p>
          <w:p w14:paraId="0597CF75">
            <w:pPr>
              <w:pStyle w:val="4"/>
              <w:ind w:left="0" w:leftChars="0" w:firstLine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69109A08">
            <w:pPr>
              <w:pStyle w:val="4"/>
              <w:ind w:left="0" w:leftChars="0" w:firstLine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（此栏由户籍地乡镇人力资源社会保障基层服务平台填写盖章）</w:t>
            </w:r>
          </w:p>
        </w:tc>
        <w:tc>
          <w:tcPr>
            <w:tcW w:w="7547" w:type="dxa"/>
            <w:gridSpan w:val="5"/>
          </w:tcPr>
          <w:p w14:paraId="4ADA842B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该人符合[  ]不符合[  ]安置条件。如符合，请选择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单选）。</w:t>
            </w:r>
          </w:p>
          <w:p w14:paraId="0DF621F5">
            <w:pPr>
              <w:spacing w:line="12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1、城镇零就业家庭成员[  ]；</w:t>
            </w:r>
          </w:p>
          <w:p w14:paraId="3E61F0D4">
            <w:pPr>
              <w:spacing w:line="12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2、距法定退休年龄十年以内的登记失业人员[  ]；</w:t>
            </w:r>
          </w:p>
          <w:p w14:paraId="54951699">
            <w:pPr>
              <w:spacing w:line="12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3、登记失业半年以上的长期失业人员[  ]；</w:t>
            </w:r>
          </w:p>
          <w:p w14:paraId="1F200A14">
            <w:pPr>
              <w:spacing w:line="12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4、就业困难的被征地农民[  ]；</w:t>
            </w:r>
          </w:p>
          <w:p w14:paraId="14F1925E">
            <w:pPr>
              <w:spacing w:line="12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5、失业的残疾人、城镇退役军人、县级以上劳动模范、军烈属和需要抚养未成年人的单亲家庭成员[  ]；</w:t>
            </w:r>
          </w:p>
          <w:p w14:paraId="5BF16F5B">
            <w:pPr>
              <w:spacing w:line="12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6、毕业两年内未就业的困难家庭高校毕业生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低保家庭、城镇特困职工家庭、残疾人家庭、脱贫监测户、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享受助学贷款）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[  ]；</w:t>
            </w:r>
          </w:p>
          <w:p w14:paraId="74DE3263">
            <w:pPr>
              <w:spacing w:line="12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7、其他人员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[  ]；</w:t>
            </w:r>
          </w:p>
          <w:p w14:paraId="49D9D302">
            <w:pPr>
              <w:spacing w:line="120" w:lineRule="auto"/>
              <w:ind w:firstLine="4200" w:firstLineChars="1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EE69F91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（盖章）</w:t>
            </w:r>
          </w:p>
          <w:p w14:paraId="38338CE4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年      月      日</w:t>
            </w:r>
          </w:p>
        </w:tc>
      </w:tr>
      <w:tr w14:paraId="0DDA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510" w:type="dxa"/>
          </w:tcPr>
          <w:p w14:paraId="024B14EA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015E1E2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复审意见</w:t>
            </w:r>
          </w:p>
        </w:tc>
        <w:tc>
          <w:tcPr>
            <w:tcW w:w="7547" w:type="dxa"/>
            <w:gridSpan w:val="5"/>
          </w:tcPr>
          <w:p w14:paraId="4B0462AA">
            <w:pPr>
              <w:spacing w:line="12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33BCDE3">
            <w:pPr>
              <w:spacing w:line="12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2228398"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（盖章）</w:t>
            </w:r>
          </w:p>
          <w:p w14:paraId="0FBC11F0">
            <w:pPr>
              <w:spacing w:line="12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年      月      日</w:t>
            </w:r>
          </w:p>
        </w:tc>
      </w:tr>
    </w:tbl>
    <w:p w14:paraId="51BC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134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DEDE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D53F6"/>
    <w:rsid w:val="7AA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ind w:left="200" w:leftChars="200" w:firstLine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2025-06-17T03:30:00Z</dcterms:created>
  <dc:creator>N朵气质花</dc:creator>
  <cp:lastModifiedBy>N朵气质花</cp:lastModifiedBy>
  <dcterms:modified xsi:type="dcterms:W3CDTF">2025-06-17T03:32:12Z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ADCF66F7150140F6B927E77741F77209_11</vt:lpwstr>
  </property>
  <property fmtid="{D5CDD505-2E9C-101B-9397-08002B2CF9AE}" pid="4" name="KSOTemplateDocerSaveRecord">
    <vt:lpwstr>eyJoZGlkIjoiZjdhMjY1MmUxMjQ2MWM5MmY5Njc3Y2VlODczN2M1ZGYiLCJ1c2VySWQiOiIxMDgwNTM0OTI3In0=</vt:lpwstr>
  </property>
</Properties>
</file>