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6222">
      <w:pPr>
        <w:ind w:left="-991" w:leftChars="-472" w:firstLine="440" w:firstLineChars="100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z w:val="44"/>
          <w:szCs w:val="44"/>
        </w:rPr>
        <w:t>2</w:t>
      </w:r>
      <w:r>
        <w:rPr>
          <w:rFonts w:ascii="方正小标宋简体" w:eastAsia="方正小标宋简体" w:hAnsiTheme="minorEastAsia"/>
          <w:bCs/>
          <w:sz w:val="44"/>
          <w:szCs w:val="44"/>
        </w:rPr>
        <w:t>025年高校毕业生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补充</w:t>
      </w:r>
      <w:r>
        <w:rPr>
          <w:rFonts w:ascii="方正小标宋简体" w:eastAsia="方正小标宋简体" w:hAnsiTheme="minorEastAsia"/>
          <w:bCs/>
          <w:sz w:val="44"/>
          <w:szCs w:val="44"/>
        </w:rPr>
        <w:t>招聘岗位一览表</w:t>
      </w:r>
    </w:p>
    <w:p w14:paraId="10904EB0">
      <w:pPr>
        <w:ind w:left="-991" w:leftChars="-472" w:firstLine="602" w:firstLineChars="200"/>
        <w:rPr>
          <w:rFonts w:asciiTheme="majorEastAsia" w:hAnsiTheme="majorEastAsia" w:eastAsiaTheme="majorEastAsia"/>
          <w:bCs/>
          <w:sz w:val="30"/>
          <w:szCs w:val="30"/>
        </w:rPr>
      </w:pPr>
      <w:r>
        <w:rPr>
          <w:rFonts w:ascii="宋体" w:hAnsi="宋体" w:eastAsia="宋体" w:cs="Times New Roman"/>
          <w:b/>
          <w:sz w:val="30"/>
          <w:szCs w:val="30"/>
        </w:rPr>
        <w:t>单位名称：</w:t>
      </w:r>
      <w:r>
        <w:rPr>
          <w:rFonts w:hint="eastAsia" w:ascii="宋体" w:hAnsi="宋体" w:eastAsia="宋体" w:cs="Times New Roman"/>
          <w:b/>
          <w:sz w:val="30"/>
          <w:szCs w:val="30"/>
        </w:rPr>
        <w:t>中国广电股份网络有限公司</w:t>
      </w:r>
      <w:r>
        <w:rPr>
          <w:rFonts w:hint="eastAsia" w:asciiTheme="majorEastAsia" w:hAnsiTheme="majorEastAsia" w:eastAsiaTheme="majorEastAsia"/>
          <w:bCs/>
          <w:sz w:val="30"/>
          <w:szCs w:val="30"/>
        </w:rPr>
        <w:t xml:space="preserve"> </w:t>
      </w:r>
      <w:r>
        <w:rPr>
          <w:rFonts w:asciiTheme="majorEastAsia" w:hAnsiTheme="majorEastAsia" w:eastAsiaTheme="majorEastAsia"/>
          <w:bCs/>
          <w:sz w:val="30"/>
          <w:szCs w:val="30"/>
        </w:rPr>
        <w:t xml:space="preserve">                               </w:t>
      </w:r>
    </w:p>
    <w:tbl>
      <w:tblPr>
        <w:tblStyle w:val="5"/>
        <w:tblpPr w:leftFromText="180" w:rightFromText="180" w:vertAnchor="page" w:horzAnchor="margin" w:tblpXSpec="center" w:tblpY="3611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992"/>
        <w:gridCol w:w="1134"/>
        <w:gridCol w:w="3969"/>
        <w:gridCol w:w="1065"/>
        <w:gridCol w:w="4038"/>
      </w:tblGrid>
      <w:tr w14:paraId="771A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04" w:type="dxa"/>
            <w:vAlign w:val="center"/>
          </w:tcPr>
          <w:p w14:paraId="4254394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3426237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559" w:type="dxa"/>
            <w:vAlign w:val="center"/>
          </w:tcPr>
          <w:p w14:paraId="362C9CA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 w14:paraId="50020FD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68825A2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14:paraId="284482A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14:paraId="6BC97FC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969" w:type="dxa"/>
            <w:vAlign w:val="center"/>
          </w:tcPr>
          <w:p w14:paraId="1D5301F5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所学专业（教育部）</w:t>
            </w:r>
          </w:p>
        </w:tc>
        <w:tc>
          <w:tcPr>
            <w:tcW w:w="1065" w:type="dxa"/>
            <w:vAlign w:val="center"/>
          </w:tcPr>
          <w:p w14:paraId="147EDABD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038" w:type="dxa"/>
            <w:vAlign w:val="center"/>
          </w:tcPr>
          <w:p w14:paraId="619A4A1E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14:paraId="19CB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704" w:type="dxa"/>
            <w:vAlign w:val="center"/>
          </w:tcPr>
          <w:p w14:paraId="0E75F94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 w14:paraId="5EE9805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技术部</w:t>
            </w:r>
          </w:p>
        </w:tc>
        <w:tc>
          <w:tcPr>
            <w:tcW w:w="1559" w:type="dxa"/>
            <w:vAlign w:val="center"/>
          </w:tcPr>
          <w:p w14:paraId="3FA4E9F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技术研究</w:t>
            </w:r>
          </w:p>
          <w:p w14:paraId="3EECADF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规划岗</w:t>
            </w:r>
          </w:p>
        </w:tc>
        <w:tc>
          <w:tcPr>
            <w:tcW w:w="992" w:type="dxa"/>
            <w:vAlign w:val="center"/>
          </w:tcPr>
          <w:p w14:paraId="6CB4F4B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14:paraId="1E82F83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vAlign w:val="center"/>
          </w:tcPr>
          <w:p w14:paraId="24AFC510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信息与通信工程（0810）、电子信息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（0854）、计算机科学与技术（0812）、</w:t>
            </w:r>
            <w:r>
              <w:rPr>
                <w:rFonts w:ascii="仿宋" w:hAnsi="仿宋" w:eastAsia="仿宋"/>
                <w:sz w:val="28"/>
                <w:szCs w:val="28"/>
              </w:rPr>
              <w:t>网络空间安全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0839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）、电子科学与技术（0809）</w:t>
            </w:r>
          </w:p>
        </w:tc>
        <w:tc>
          <w:tcPr>
            <w:tcW w:w="1065" w:type="dxa"/>
            <w:vAlign w:val="center"/>
          </w:tcPr>
          <w:p w14:paraId="0627BE26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京外</w:t>
            </w:r>
          </w:p>
        </w:tc>
        <w:tc>
          <w:tcPr>
            <w:tcW w:w="4038" w:type="dxa"/>
            <w:vAlign w:val="center"/>
          </w:tcPr>
          <w:p w14:paraId="3DB66849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具体从事广电网络规划建设有关工作，参与技术标准制定、技术规划研究等工作。</w:t>
            </w:r>
          </w:p>
        </w:tc>
      </w:tr>
      <w:tr w14:paraId="259A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04" w:type="dxa"/>
            <w:vAlign w:val="center"/>
          </w:tcPr>
          <w:p w14:paraId="17CFB97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 w14:paraId="1709D05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市场部</w:t>
            </w:r>
          </w:p>
        </w:tc>
        <w:tc>
          <w:tcPr>
            <w:tcW w:w="1559" w:type="dxa"/>
            <w:vAlign w:val="center"/>
          </w:tcPr>
          <w:p w14:paraId="7EDA954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经营</w:t>
            </w:r>
          </w:p>
          <w:p w14:paraId="6E8A342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分析岗</w:t>
            </w:r>
          </w:p>
        </w:tc>
        <w:tc>
          <w:tcPr>
            <w:tcW w:w="992" w:type="dxa"/>
            <w:vAlign w:val="center"/>
          </w:tcPr>
          <w:p w14:paraId="46FEBB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14:paraId="3566D5D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vAlign w:val="center"/>
          </w:tcPr>
          <w:p w14:paraId="3D327DB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电子科学与技术（0809）、电子信息（0854）、艺术学（1301）、设计（</w:t>
            </w:r>
            <w:r>
              <w:rPr>
                <w:rFonts w:ascii="仿宋" w:hAnsi="仿宋" w:eastAsia="仿宋"/>
                <w:sz w:val="28"/>
                <w:szCs w:val="28"/>
              </w:rPr>
              <w:t>1357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）、设计学（</w:t>
            </w:r>
            <w:r>
              <w:rPr>
                <w:rFonts w:ascii="仿宋" w:hAnsi="仿宋" w:eastAsia="仿宋"/>
                <w:sz w:val="28"/>
                <w:szCs w:val="28"/>
              </w:rPr>
              <w:t>1403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）、戏剧与影视（1</w:t>
            </w:r>
            <w:r>
              <w:rPr>
                <w:rFonts w:ascii="仿宋" w:hAnsi="仿宋" w:eastAsia="仿宋"/>
                <w:sz w:val="28"/>
                <w:szCs w:val="28"/>
              </w:rPr>
              <w:t>354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）、艺术（1</w:t>
            </w:r>
            <w:r>
              <w:rPr>
                <w:rFonts w:ascii="仿宋" w:hAnsi="仿宋" w:eastAsia="仿宋"/>
                <w:sz w:val="28"/>
                <w:szCs w:val="28"/>
              </w:rPr>
              <w:t>351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065" w:type="dxa"/>
            <w:vAlign w:val="center"/>
          </w:tcPr>
          <w:p w14:paraId="538E05CE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京外</w:t>
            </w:r>
          </w:p>
        </w:tc>
        <w:tc>
          <w:tcPr>
            <w:tcW w:w="4038" w:type="dxa"/>
            <w:vAlign w:val="center"/>
          </w:tcPr>
          <w:p w14:paraId="0A818362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具体负责研究市场发展以及中国广电重点产品的专题分析。</w:t>
            </w:r>
          </w:p>
        </w:tc>
      </w:tr>
      <w:tr w14:paraId="7389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4" w:type="dxa"/>
            <w:vAlign w:val="center"/>
          </w:tcPr>
          <w:p w14:paraId="7C3C6D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020167D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559" w:type="dxa"/>
            <w:vAlign w:val="center"/>
          </w:tcPr>
          <w:p w14:paraId="2A72754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 w14:paraId="527D2F7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53806A37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14:paraId="034E3DF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14:paraId="0DD4CC50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969" w:type="dxa"/>
            <w:vAlign w:val="center"/>
          </w:tcPr>
          <w:p w14:paraId="3D3A083C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所学专业（教育部）</w:t>
            </w:r>
          </w:p>
        </w:tc>
        <w:tc>
          <w:tcPr>
            <w:tcW w:w="1065" w:type="dxa"/>
            <w:vAlign w:val="center"/>
          </w:tcPr>
          <w:p w14:paraId="2D16722B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038" w:type="dxa"/>
            <w:vAlign w:val="center"/>
          </w:tcPr>
          <w:p w14:paraId="2A42FE7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14:paraId="0A90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704" w:type="dxa"/>
            <w:vAlign w:val="center"/>
          </w:tcPr>
          <w:p w14:paraId="0E8CB47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 w14:paraId="26B77E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网络部</w:t>
            </w:r>
          </w:p>
        </w:tc>
        <w:tc>
          <w:tcPr>
            <w:tcW w:w="1559" w:type="dxa"/>
            <w:vAlign w:val="center"/>
          </w:tcPr>
          <w:p w14:paraId="58EC6A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网络工程岗</w:t>
            </w:r>
          </w:p>
        </w:tc>
        <w:tc>
          <w:tcPr>
            <w:tcW w:w="992" w:type="dxa"/>
            <w:vAlign w:val="center"/>
          </w:tcPr>
          <w:p w14:paraId="6D7115B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14:paraId="392C024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vAlign w:val="center"/>
          </w:tcPr>
          <w:p w14:paraId="412A95DD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电子信息 (0854)、 </w:t>
            </w:r>
          </w:p>
          <w:p w14:paraId="53D120BE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信息与通信工程(0810)、光学工程</w:t>
            </w:r>
          </w:p>
          <w:p w14:paraId="3A0002A3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(0803)、电子科学与技术(0809)、计算机科学与技术（0812）、数学（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0701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）、统计学（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0714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）、管理科学与工程（1201）</w:t>
            </w:r>
          </w:p>
        </w:tc>
        <w:tc>
          <w:tcPr>
            <w:tcW w:w="1065" w:type="dxa"/>
            <w:vAlign w:val="center"/>
          </w:tcPr>
          <w:p w14:paraId="32989F24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北京1人；</w:t>
            </w:r>
          </w:p>
          <w:p w14:paraId="727B41C9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京外1人</w:t>
            </w:r>
          </w:p>
        </w:tc>
        <w:tc>
          <w:tcPr>
            <w:tcW w:w="4038" w:type="dxa"/>
            <w:vAlign w:val="center"/>
          </w:tcPr>
          <w:p w14:paraId="4A6DCA23"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从事公司电视、数据、通信网络运维相关方面工作。</w:t>
            </w:r>
          </w:p>
        </w:tc>
      </w:tr>
      <w:tr w14:paraId="3B67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4" w:type="dxa"/>
            <w:vAlign w:val="center"/>
          </w:tcPr>
          <w:p w14:paraId="7D8CCD1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 w14:paraId="060A512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网络部</w:t>
            </w:r>
          </w:p>
        </w:tc>
        <w:tc>
          <w:tcPr>
            <w:tcW w:w="1559" w:type="dxa"/>
            <w:vAlign w:val="center"/>
          </w:tcPr>
          <w:p w14:paraId="6D28606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系统工程岗</w:t>
            </w:r>
          </w:p>
        </w:tc>
        <w:tc>
          <w:tcPr>
            <w:tcW w:w="992" w:type="dxa"/>
            <w:vAlign w:val="center"/>
          </w:tcPr>
          <w:p w14:paraId="31212907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1人</w:t>
            </w:r>
          </w:p>
        </w:tc>
        <w:tc>
          <w:tcPr>
            <w:tcW w:w="1134" w:type="dxa"/>
            <w:vAlign w:val="center"/>
          </w:tcPr>
          <w:p w14:paraId="44000030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48A370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电子信息 (0854)、 </w:t>
            </w:r>
          </w:p>
          <w:p w14:paraId="7FB3824F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信息与通信工程(0810)、光学工程</w:t>
            </w:r>
          </w:p>
          <w:p w14:paraId="236493BC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(0803)、电子科学与技术(0809)、计算机科学与技术（0812）、数学（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0701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）、统计学（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0714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）、管理科学与工程（1201）</w:t>
            </w:r>
          </w:p>
        </w:tc>
        <w:tc>
          <w:tcPr>
            <w:tcW w:w="1065" w:type="dxa"/>
            <w:vAlign w:val="center"/>
          </w:tcPr>
          <w:p w14:paraId="6CE8D698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038" w:type="dxa"/>
            <w:vAlign w:val="center"/>
          </w:tcPr>
          <w:p w14:paraId="77A6EE18"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从事公司业务支撑域、管理支撑域、数据支撑域的信息系统建设运行、维护管理和信息安全等相关工作。</w:t>
            </w:r>
          </w:p>
        </w:tc>
      </w:tr>
      <w:tr w14:paraId="0A1A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4" w:type="dxa"/>
            <w:shd w:val="clear" w:color="auto" w:fill="auto"/>
            <w:vAlign w:val="center"/>
          </w:tcPr>
          <w:p w14:paraId="2410098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A0A2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48E6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420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5F86DDA7">
            <w:pPr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7574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14:paraId="53F23545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B385EA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所学专业</w:t>
            </w:r>
          </w:p>
          <w:p w14:paraId="2AC90EC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（教育部）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48CAF8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499F94C3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14:paraId="656F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4" w:type="dxa"/>
            <w:shd w:val="clear" w:color="auto" w:fill="auto"/>
            <w:vAlign w:val="center"/>
          </w:tcPr>
          <w:p w14:paraId="2A6E8C2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9086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政企</w:t>
            </w:r>
          </w:p>
          <w:p w14:paraId="5ED019A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5A92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营销服务岗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6563B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87ABE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A00F84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工商管理学（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1202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、工商管理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1251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）、电子科学与技术（0809）、电子信息（0854）、国际商务（0254）、新闻传播学（0503）、工程管理*（1256）、计算机科学与技术（0812）、管理科学与工程（1201） 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1277F4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49F559E4"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从事各项市场营销推广、重要政企客户拓展与维护等相关工作。</w:t>
            </w:r>
          </w:p>
        </w:tc>
      </w:tr>
      <w:tr w14:paraId="4E97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4" w:type="dxa"/>
            <w:shd w:val="clear" w:color="auto" w:fill="auto"/>
            <w:vAlign w:val="center"/>
          </w:tcPr>
          <w:p w14:paraId="64C4B35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6A6E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媒资经营部（总编室）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F863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商务</w:t>
            </w:r>
          </w:p>
          <w:p w14:paraId="0B6E12B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运营岗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EF206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50A8D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A3ABA4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艺术学（1301）、设计（1357）、设计学（1403）、</w:t>
            </w:r>
          </w:p>
          <w:p w14:paraId="5A84356B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戏剧与影视（1354）、新闻传播学（0503）、新闻与传播*(0552)、工商管理学（1202）、工商管理*（1251）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9C9CE01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403A9D4B"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从事新媒体产品运营、商务合作、宣传推广等相关工作。</w:t>
            </w:r>
          </w:p>
        </w:tc>
      </w:tr>
      <w:tr w14:paraId="34E9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4" w:type="dxa"/>
            <w:shd w:val="clear" w:color="auto" w:fill="auto"/>
            <w:vAlign w:val="center"/>
          </w:tcPr>
          <w:p w14:paraId="00A5F43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746F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A28C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B87C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3E4C3955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3232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14:paraId="0D404B32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AAC75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所学专业</w:t>
            </w:r>
          </w:p>
          <w:p w14:paraId="769184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（教育部）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91F31C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452844ED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14:paraId="22DF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704" w:type="dxa"/>
            <w:shd w:val="clear" w:color="auto" w:fill="auto"/>
            <w:vAlign w:val="center"/>
          </w:tcPr>
          <w:p w14:paraId="54599D6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7668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媒资经营部（总编室）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EDA3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节目</w:t>
            </w:r>
          </w:p>
          <w:p w14:paraId="6015AFF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编辑岗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2A333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50AB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CA5D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艺术学（1301）、设计（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1357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）、设计学（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1403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）、</w:t>
            </w:r>
          </w:p>
          <w:p w14:paraId="548314B6">
            <w:pPr>
              <w:widowControl/>
              <w:spacing w:line="400" w:lineRule="exac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戏剧与影视（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1354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）、新闻传播学（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0503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）、新闻与传播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(0552)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6CE0C3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北京1人；</w:t>
            </w:r>
          </w:p>
          <w:p w14:paraId="05BF6B69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京外1人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7F8B0513">
            <w:pPr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从事节目策划、组织实施、脚本编写、剪辑制作、技术支持等相关工作。</w:t>
            </w:r>
          </w:p>
        </w:tc>
      </w:tr>
    </w:tbl>
    <w:p w14:paraId="09EC9E52"/>
    <w:sectPr>
      <w:pgSz w:w="16838" w:h="11906" w:orient="landscape"/>
      <w:pgMar w:top="1746" w:right="1440" w:bottom="168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3535BE1-7E04-4DFB-9922-C3C32E26AE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706CD7-7351-48BF-9E11-4FBD97ED41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NzI2NzNiMmIyMTZhYWJhNWZiMWI1NGI4NjM5ZDAifQ=="/>
  </w:docVars>
  <w:rsids>
    <w:rsidRoot w:val="003B1394"/>
    <w:rsid w:val="000A60B0"/>
    <w:rsid w:val="000A7CD0"/>
    <w:rsid w:val="00115BB1"/>
    <w:rsid w:val="00192B7B"/>
    <w:rsid w:val="00193020"/>
    <w:rsid w:val="0020571A"/>
    <w:rsid w:val="002275E9"/>
    <w:rsid w:val="002A4688"/>
    <w:rsid w:val="002E320A"/>
    <w:rsid w:val="002E5844"/>
    <w:rsid w:val="002F6FD1"/>
    <w:rsid w:val="003B1394"/>
    <w:rsid w:val="003B63F2"/>
    <w:rsid w:val="00403587"/>
    <w:rsid w:val="0045594F"/>
    <w:rsid w:val="004D1F9F"/>
    <w:rsid w:val="005F5BF9"/>
    <w:rsid w:val="0066307B"/>
    <w:rsid w:val="006F3ADB"/>
    <w:rsid w:val="00733270"/>
    <w:rsid w:val="0076407A"/>
    <w:rsid w:val="007A694C"/>
    <w:rsid w:val="0083530B"/>
    <w:rsid w:val="00905195"/>
    <w:rsid w:val="00973D98"/>
    <w:rsid w:val="009818B3"/>
    <w:rsid w:val="009D0DE4"/>
    <w:rsid w:val="00A16821"/>
    <w:rsid w:val="00A256F0"/>
    <w:rsid w:val="00A3374D"/>
    <w:rsid w:val="00A45984"/>
    <w:rsid w:val="00A7498B"/>
    <w:rsid w:val="00B126E7"/>
    <w:rsid w:val="00BB0A06"/>
    <w:rsid w:val="00BD28B0"/>
    <w:rsid w:val="00C36658"/>
    <w:rsid w:val="00C967A2"/>
    <w:rsid w:val="00CE1B32"/>
    <w:rsid w:val="00D17BC5"/>
    <w:rsid w:val="00D56633"/>
    <w:rsid w:val="00D64F6F"/>
    <w:rsid w:val="00E264F2"/>
    <w:rsid w:val="00E7338B"/>
    <w:rsid w:val="00EA09A0"/>
    <w:rsid w:val="00EA2BF6"/>
    <w:rsid w:val="00EC1D0E"/>
    <w:rsid w:val="00EE26B1"/>
    <w:rsid w:val="00F3092D"/>
    <w:rsid w:val="00F86258"/>
    <w:rsid w:val="00FB7D88"/>
    <w:rsid w:val="14735BE4"/>
    <w:rsid w:val="25BB42DB"/>
    <w:rsid w:val="28836D00"/>
    <w:rsid w:val="2FD9490C"/>
    <w:rsid w:val="318D4498"/>
    <w:rsid w:val="389E7D6A"/>
    <w:rsid w:val="4771112A"/>
    <w:rsid w:val="47867568"/>
    <w:rsid w:val="4E8E2F0D"/>
    <w:rsid w:val="54AA7EF2"/>
    <w:rsid w:val="55BE227E"/>
    <w:rsid w:val="56FD6278"/>
    <w:rsid w:val="59E71F1E"/>
    <w:rsid w:val="67980EC4"/>
    <w:rsid w:val="6FC45CCD"/>
    <w:rsid w:val="721F297F"/>
    <w:rsid w:val="7B795650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CA8E-F46B-4AF8-8748-94A285472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987</Words>
  <Characters>1165</Characters>
  <Lines>9</Lines>
  <Paragraphs>2</Paragraphs>
  <TotalTime>18</TotalTime>
  <ScaleCrop>false</ScaleCrop>
  <LinksUpToDate>false</LinksUpToDate>
  <CharactersWithSpaces>1206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2025-06-05T10:31:00Z</dcterms:created>
  <dc:creator>15901317710@139.com</dc:creator>
  <cp:lastModifiedBy>chena</cp:lastModifiedBy>
  <dcterms:modified xsi:type="dcterms:W3CDTF">2025-06-13T03:27:14Z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eyJoZGlkIjoiZmZlZGJiMTg1ODQ4Y2NmNGFmOGRkYWFjOWMzNTM2N2MiLCJ1c2VySWQiOiIyOTcyNTQ0MjAifQ==</vt:lpwstr>
  </property>
  <property fmtid="{D5CDD505-2E9C-101B-9397-08002B2CF9AE}" pid="3" name="KSOProductBuildVer">
    <vt:lpwstr>2052-12.1.0.18608</vt:lpwstr>
  </property>
  <property fmtid="{D5CDD505-2E9C-101B-9397-08002B2CF9AE}" pid="4" name="ICV">
    <vt:lpwstr>D5674ACE960E417D808B68F82669F9F8_13</vt:lpwstr>
  </property>
</Properties>
</file>