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CE37"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 w14:paraId="715E7E2B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4C540F71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山东畜牧兽医职业学院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年公开招聘博士研究生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711BEE95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相关规定，若有违反，愿接受处理。本人保证及时主动关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官网和“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山东畜牧兽医职业学院组织人事处网站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考察时间及地点等相关通知，保持在报名至聘用期间联系方式畅通，自觉保护个人隐私，不侵犯他人隐私，对因提供有关材料信息不实、违反有关纪律规定和以上承诺所造成的后果，本人自愿承担相应责任。</w:t>
      </w:r>
    </w:p>
    <w:p w14:paraId="2F050088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5F7EBEE3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5B2BA7A7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E95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C1A3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14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FC6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DD3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EBB7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ODU1ZGI2YzQ1NGMzOGUyOTViNDA1YzQwOTVkMmYifQ=="/>
  </w:docVars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CC079D"/>
    <w:rsid w:val="00D34D70"/>
    <w:rsid w:val="00F64C54"/>
    <w:rsid w:val="00FA7224"/>
    <w:rsid w:val="0CF87173"/>
    <w:rsid w:val="0EC90789"/>
    <w:rsid w:val="21752AF3"/>
    <w:rsid w:val="23093146"/>
    <w:rsid w:val="25842F22"/>
    <w:rsid w:val="2CCC7E71"/>
    <w:rsid w:val="370D283B"/>
    <w:rsid w:val="39911F5B"/>
    <w:rsid w:val="48EE051B"/>
    <w:rsid w:val="53047FEF"/>
    <w:rsid w:val="5A663641"/>
    <w:rsid w:val="5C2A50B6"/>
    <w:rsid w:val="6C71742D"/>
    <w:rsid w:val="6CC6782C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406</Characters>
  <Lines>3</Lines>
  <Paragraphs>1</Paragraphs>
  <TotalTime>10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旧</cp:lastModifiedBy>
  <dcterms:modified xsi:type="dcterms:W3CDTF">2025-06-16T03:28:25Z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161095575C574818A67515744886328F_13</vt:lpwstr>
  </property>
  <property fmtid="{D5CDD505-2E9C-101B-9397-08002B2CF9AE}" pid="4" name="KSOTemplateDocerSaveRecord">
    <vt:lpwstr>eyJoZGlkIjoiYTkyNTQ1NTBkNzZmM2RmMjQ4NmU1MTYzYzdhYmVhODAiLCJ1c2VySWQiOiI0OTk1NjcxODgifQ==</vt:lpwstr>
  </property>
</Properties>
</file>