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D4DCA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 w14:paraId="31B8C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0A26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申请认定就业困难人员承诺书</w:t>
      </w:r>
    </w:p>
    <w:p w14:paraId="3D0D6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15CDB6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申请人在申请就业困难人员认定时已详细阅读《山西省就业困难人员认定管理办法》</w:t>
      </w:r>
      <w:r>
        <w:rPr>
          <w:rFonts w:hint="eastAsia" w:ascii="仿宋" w:hAnsi="仿宋" w:eastAsia="仿宋" w:cs="仿宋"/>
          <w:spacing w:val="-2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充分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时停止；已享受相关补贴资金立即退回；涉嫌犯罪的，同意移交有关部门处理。</w:t>
      </w:r>
    </w:p>
    <w:p w14:paraId="027FD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B1C5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申请人本人如实填写以下承诺部分：</w:t>
      </w:r>
    </w:p>
    <w:p w14:paraId="6E190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申请人姓名：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身份证号：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</w:p>
    <w:p w14:paraId="299DC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申请困难人员类型：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</w:t>
      </w:r>
    </w:p>
    <w:p w14:paraId="44C0C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申请人婚姻状态：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</w:p>
    <w:p w14:paraId="570A5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有无子女：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子女婚姻状态：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仅零就业家庭人员选择此项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</w:p>
    <w:p w14:paraId="26883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本人已知晓认定及退出条件，并承诺：</w:t>
      </w:r>
    </w:p>
    <w:p w14:paraId="357653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本人提交的所有材料真实有效。</w:t>
      </w:r>
    </w:p>
    <w:p w14:paraId="78C846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本人处于失业状态、不存在不予认定情况，并知晓退出条件。</w:t>
      </w:r>
    </w:p>
    <w:p w14:paraId="3D6F34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其他承诺事项（由申请人本人填写）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</w:p>
    <w:p w14:paraId="06C9F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   </w:t>
      </w:r>
    </w:p>
    <w:p w14:paraId="2C1A6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   </w:t>
      </w:r>
    </w:p>
    <w:p w14:paraId="0A38D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以上承诺真实有效，本人自愿接受有关部门对上述承诺随时进行核实，如有虚假，愿承担由此造成的一切经济损失和法律责任。</w:t>
      </w:r>
    </w:p>
    <w:p w14:paraId="09C0B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3354" w:firstLineChars="1118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承诺人（签字按手印）：</w:t>
      </w:r>
    </w:p>
    <w:p w14:paraId="75564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5154" w:firstLineChars="1718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 w14:paraId="1226F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1260" w:leftChars="-600" w:firstLine="0" w:firstLineChars="0"/>
        <w:textAlignment w:val="auto"/>
        <w:rPr>
          <w:rFonts w:hint="eastAsia" w:ascii="仿宋" w:hAnsi="仿宋" w:eastAsia="仿宋" w:cs="仿宋"/>
          <w:strike/>
          <w:dstrike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trike/>
          <w:dstrike w:val="0"/>
          <w:sz w:val="30"/>
          <w:szCs w:val="30"/>
          <w:lang w:val="en-US" w:eastAsia="zh-CN"/>
        </w:rPr>
        <w:t xml:space="preserve">                                                                  </w:t>
      </w:r>
    </w:p>
    <w:p w14:paraId="334F7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调查核实结果</w:t>
      </w:r>
    </w:p>
    <w:p w14:paraId="7293B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F0E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街道（乡镇）公共就业服务机构于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日，对承诺人承诺的相关信息进行实地调查核实，未发现相关承诺与事实不符的情况。</w:t>
      </w:r>
    </w:p>
    <w:p w14:paraId="2C3A1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DC0F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调查核实人（签字）：</w:t>
      </w:r>
    </w:p>
    <w:p w14:paraId="73E6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9993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街道（乡镇）经办人（签字）：</w:t>
      </w:r>
    </w:p>
    <w:p w14:paraId="5D2F2B36">
      <w:pPr>
        <w:rPr>
          <w:rFonts w:hint="eastAsia"/>
          <w:lang w:eastAsia="zh-CN"/>
        </w:rPr>
      </w:pPr>
    </w:p>
    <w:p w14:paraId="71D5B88D">
      <w:pPr>
        <w:bidi w:val="0"/>
        <w:ind w:left="-420" w:leftChars="-200" w:firstLine="3000" w:firstLineChars="100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19BF0473">
      <w:pPr>
        <w:bidi w:val="0"/>
        <w:ind w:left="-420" w:leftChars="-200" w:firstLine="3000" w:firstLineChars="100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07F91DEF">
      <w:pPr>
        <w:bidi w:val="0"/>
        <w:ind w:left="-420" w:leftChars="-200" w:firstLine="3000" w:firstLineChars="100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3F0DDF14">
      <w:bookmarkStart w:id="0" w:name="_GoBack"/>
      <w:bookmarkEnd w:id="0"/>
    </w:p>
    <w:sectPr>
      <w:pgSz w:w="11906" w:h="16838"/>
      <w:pgMar w:top="1236" w:right="1587" w:bottom="1236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AF43B"/>
    <w:multiLevelType w:val="singleLevel"/>
    <w:tmpl w:val="C27AF4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2025-06-16T02:42:10Z</dcterms:created>
  <dc:creator>26973</dc:creator>
  <cp:lastModifiedBy>乔子璇</cp:lastModifiedBy>
  <dcterms:modified xsi:type="dcterms:W3CDTF">2025-06-16T02:42:48Z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eyJoZGlkIjoiYWYzNTg4YmUxMWQzZmVjYmFiNjA4MTA0ZTBlMTE1ZDkiLCJ1c2VySWQiOiIxNDU2ODE4MzI3In0=</vt:lpwstr>
  </property>
  <property fmtid="{D5CDD505-2E9C-101B-9397-08002B2CF9AE}" pid="4" name="ICV">
    <vt:lpwstr>4B2D61EB52794092895F3BB57C1D14D9_12</vt:lpwstr>
  </property>
</Properties>
</file>