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黑体_GBK" w:hAnsi="方正黑体_GBK" w:eastAsia="方正黑体_GBK" w:cs="方正黑体_GBK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highlight w:val="none"/>
          <w:lang w:val="en-US" w:eastAsia="zh-CN"/>
        </w:rPr>
        <w:t>附件1</w:t>
      </w:r>
    </w:p>
    <w:p>
      <w:pPr>
        <w:pStyle w:val="2"/>
        <w:rPr>
          <w:rFonts w:hint="eastAsia" w:ascii="Times New Roman" w:hAnsi="Times New Roman" w:cs="Times New Roman"/>
          <w:highlight w:val="none"/>
          <w:lang w:eastAsia="zh-CN"/>
        </w:rPr>
      </w:pPr>
      <w:r>
        <w:rPr>
          <w:rFonts w:hint="eastAsia" w:ascii="Times New Roman" w:hAnsi="Times New Roman" w:cs="Times New Roman"/>
          <w:highlight w:val="none"/>
          <w:lang w:eastAsia="zh-CN"/>
        </w:rPr>
        <w:t>岗位基本职责及任职资格条件一览表</w:t>
      </w:r>
    </w:p>
    <w:tbl>
      <w:tblPr>
        <w:tblStyle w:val="9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95"/>
        <w:gridCol w:w="458"/>
        <w:gridCol w:w="6000"/>
        <w:gridCol w:w="7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基本职责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任职基本条件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资金财务部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1.组织搭建财务管理体系、制定各类财税管理制度、工作流程等相关工作；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2.牵头财务预算编报、预算执行情况分析、预算考评；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3.审核各类经济事项账务处理、会计报表编制等全盘财务核算，负责年度决算编报，组织实施会计档案保管等管理工作；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4.配合公司内外部审计工作，负责现场协调对接工作；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5.组织实施公司税收政策研究、税务筹划，负责管理和协调各类涉税事项；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6.组织实施投融资管理，牵头资金筹集以及项目投资平衡分析测算，参与财务尽调；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7.组织实施财务系统信息化建设以及资金池管理等工作；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8.完成公司领导交办的其他工作任务。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1.4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周岁以下（198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日后出生）；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及以上学历，并取得相关学位；境外毕业生须经国家教育部认可并提供认证证明。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2.财会、金融、经济等与岗位要求相适应的相关专业。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3.具有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年以上大型国企、政府机关或事业单位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工作经历。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4.具有中级及以上相关专业技术职称。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.中共党员优先，具有CPA、CFA、律师执业资格A证者优先。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.具备较强的沟通能力、组织能力、协调能力、工作抗压能力以及优良的文字功底；熟练掌握运用办公软件。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应急资金池管理岗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1.负责应急资金使用计划编制与管理。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2.负责应急资金申请对接、交易方案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洽谈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、形成项目报告并推动各项审批工作。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3.负责对接委托贷款银行，并完成资金投放工作。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4.负责资金监管，确保资金的使用和还款来源资金的闭环运作。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5.负责根据应急资金使用计划，做好存量资金理财，确保合理收益。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6.协助资金财务部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工作任务。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7.完成公司领导交办的其他工作任务。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1.35周岁以下（1990年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日以后出生）；硕士研究生及以上学历，并取得相关学位；境外毕业生须经国家教育部认可并提供认证证明；具有博士学位且与岗位相关高级认证资格的，年龄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可适当放宽。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2.财会、金融、经济等与岗位要求相适应的相关专业。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3.中共党员优先，具备3年以上大型国企、政府机关或事业单位相关岗位工作经验者优先，具有中级及以上相关专业技术职称者优先。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4.具备较强的沟通能力、组织能力、协调能力、工作抗压能力以及优良的文字功底；熟练掌握运用办公软件。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业务融合岗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1.统筹党建与业务融合工作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制定党建引领业务发展的实施方案，落实党建与业务协同发展的具体措施，推动公司战略目标与党建工作的深度融合。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2.参与业务政策研究与宣贯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配合公司业务部门梳理投资、融资、资产管理等业务流程中的关键环节，将党建工作要求嵌入业务决策与执行流程，形成互促共进机制。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3.起草党委综合性文件（如工作计划、总结、报告）及会议纪要，统筹协调“三会一课”、民主生活会等党内政治生活，跟进督办党委决策事项。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4.负责党员发展、组织关系转接、党费收缴等日常党务管理，策划主题教育活动，组织党员教育培训及党建宣传阵地建设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5.管理党建信息系统及文书档案，配合上级党组织开展巡察检查工作。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6.完成公司领导交办的其他工作任务。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shd w:val="clear"/>
                <w:lang w:val="en-US" w:eastAsia="zh-CN" w:bidi="ar"/>
              </w:rPr>
              <w:t>1.中共党员。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2.35周岁以下（1990年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以后出生）；硕士研究生及以上学历，并取得相关学位；境外毕业生须经国家教育部认可并提供认证证明；具有博士学位且与岗位相关高级认证资格的，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年龄可适当放宽。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3.金融学、经济学、管理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等与岗位要求相适应的相关专业。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4.具备3年以上大型国企、政府机关或事业单位相关岗位工作经验者优先，具有中级及以上相关专业技术职称者优先。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5.具备较强的沟通能力、组织能力、协调能力、工作抗压能力以及优良的文字功底；熟练掌握运用办公软件。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业务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支持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1.参与公司股权投资、融资、资产经营等业务领域的政策研究，起草相关综合性汇报材料，协助业务部门梳理业务流程中的关键环节。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2.收集、整理公司业务发展动态及相关数据，为党委决策提供参考依据，参与编制业务专项报告及可行性分析材料。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3.负责党委会、董事会、总经理办公会等重要会议的筹备、组织、记录及纪要撰写，制发公文及重要文件的审核校稿。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4.负责领导批示、重大决策、重要任务的督查督办，协调跨部门工作，确保决策事项高效落地。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5.完成公司领导交办的其他工作任务。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1.35周岁以下（1990年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以后出生）；硕士研究生及以上学历，并取得相关学位；境外毕业生须经国家教育部认可并提供认证证明；具有博士学位且与岗位相关高级认证资格的，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年龄可适当放宽。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.金融学、经济学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管理学等与岗位要求相适应的相关专业。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3.中共党员优先，具备3年以上大型国企、政府机关或事业单位相关岗位工作经验者优先，具有中级及以上相关专业技术职称者优先。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4.具备较强的沟通能力、组织能力、协调能力、工作抗压能力以及优良的文字功底；熟练掌握运用办公软件。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投资业务岗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1.负责公司股权投资、融资、发债等工作。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2.参与对资产收购项目前期考察、论证，进行项目可行性分析研究、交易结构设计、投资测算、尽职调查相关工作，设计并实施退出方案，推进项目上会审批和执行。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3.组织实施投后的资产管理和退出工作，持续跟踪定期提交投后管理报告和信息披露报告，及时揭示项目运营中存在的风险并提出相应的解决方案。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4.负责对接第三方合作机构、中介机构，对接项目融资事宜。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5.负责相关行业政策研究、形势分析等工作。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6.完成公司领导交办的其他工作任务。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1.35周岁以下（1990年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日以后出生）；硕士研究生及以上学历，并取得相关学位；境外毕业生须经国家教育部认可并提供认证证明；具有博士学位且与岗位相关高级认证资格的，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年龄可适当放宽。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.经济、金融、财会、法律、管理等与岗位要求相适应的相关专业。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.中共党员优先，具有中级及以上相关专业技术职称者优先；具有CPA、CFA、律师执业资格A证者优先，具有3年以上党政机关、事业单位、金融机构、产业集团、资管或投资运营类企业相关岗位工作经历者优先。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.具备较强的沟通能力、组织能力、协调能力、工作抗压能力以及优良的文字功底；熟练掌握运用办公软件。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资产经营岗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1.负责各类资产（实物资产、债权资产、股权资产等）的日常管理与经营策略。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2.负责资产的日常管理与统计：执行资产走访与盘点工作，建立资产台账，确保账实相符；妥善处理与资产管理和经营相关的各类突发事件。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3.负责资产经营与价值提升：定期编制资产管理和经营报表，评估资产价值与经营状况，制定并执行资产经营优化方案；进行市场调研，探索资产增值机会。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4.协同相关部门制定和完善资产收购、管理、经营、处置等相关制度流程。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5.寻找和评估潜在的资产收购、资产处置机会，进行尽职调查并推动审批流程，完成资产收购、资产处置的交易。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6.负责公司各类资产的生产安全管理工作，制定并执行生产安全管理制度与流程，监督资产运营过程中的安全标准执行，组织安全隐患排查与整改，保障公司资产安全及运营顺畅。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7.完成公司领导交办的其他工作任务。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1.35周岁以下（1990年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以后出生）；硕士研究生及以上学历，并取得相关学位；境外毕业生须经国家教育部认可并提供认证证明；具有博士学位且与岗位相关高级认证资格的，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年龄可适当放宽。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.金融、投资、财务、法律及</w:t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等与岗位要求相适应的相关专业。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中共党员优先，具有中级及以上相关专业技术职称者优先；具有CPA、CFA、律师执业资格A证者优先，具有3年以上大型国企、大型银行、知名非银行金融机构、资产管理公司、大型房地产企业、商业管理公司相关岗位工作经历者优先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.具备较强的沟通能力、组织能力、协调能力、工作抗压能力以及优良的文字功底；熟练掌握运用办公软件。</w:t>
            </w:r>
          </w:p>
        </w:tc>
      </w:tr>
    </w:tbl>
    <w:p>
      <w:pPr>
        <w:rPr>
          <w:rFonts w:ascii="Times New Roman" w:hAnsi="Times New Roman" w:eastAsia="方正黑体_GBK" w:cs="Times New Roman"/>
          <w:highlight w:val="none"/>
          <w:lang w:eastAsia="zh-CN"/>
        </w:rPr>
      </w:pPr>
    </w:p>
    <w:p>
      <w:pPr>
        <w:rPr>
          <w:rFonts w:ascii="Times New Roman" w:hAnsi="Times New Roman" w:eastAsia="宋体" w:cs="Times New Roman"/>
          <w:b w:val="0"/>
          <w:bCs w:val="0"/>
          <w:highlight w:val="none"/>
          <w:lang w:eastAsia="zh-CN"/>
        </w:rPr>
      </w:pPr>
    </w:p>
    <w:sectPr>
      <w:footerReference r:id="rId5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0"/>
        <w:szCs w:val="30"/>
      </w:rPr>
    </w:pPr>
    <w:r>
      <w:rPr>
        <w:sz w:val="3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-304800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52"/>
                            </w:rPr>
                          </w:pPr>
                          <w:r>
                            <w:rPr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52"/>
                            </w:rPr>
                            <w:t>20</w: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DyA70z1AAAAAgBAAAPAAAAAAAAAAEAIAAAADgA&#10;AABkcnMvZG93bnJldi54bWxQSwECFAAUAAAACACHTuJAUHgcXTACAABjBAAADgAAAAAAAAABACAA&#10;AAA5AQAAZHJzL2Uyb0RvYy54bWxQSwUGAAAAAAYABgBZAQAA2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52"/>
                      </w:rPr>
                    </w:pPr>
                    <w:r>
                      <w:rPr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sz w:val="28"/>
                        <w:szCs w:val="52"/>
                      </w:rPr>
                      <w:t>20</w:t>
                    </w:r>
                    <w:r>
                      <w:rPr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Yjc3OGJhZWNjMzVmZGRkNzIwMWQ1OWQ4OGJiODkifQ=="/>
    <w:docVar w:name="KSO_WPS_MARK_KEY" w:val="fbea6db7-d8f8-465b-8f70-47183e3190e8"/>
  </w:docVars>
  <w:rsids>
    <w:rsidRoot w:val="3E4A1F8C"/>
    <w:rsid w:val="0000069D"/>
    <w:rsid w:val="00002014"/>
    <w:rsid w:val="0001092D"/>
    <w:rsid w:val="00023702"/>
    <w:rsid w:val="000378D3"/>
    <w:rsid w:val="00044CAB"/>
    <w:rsid w:val="00057A3D"/>
    <w:rsid w:val="00060A90"/>
    <w:rsid w:val="000B4B50"/>
    <w:rsid w:val="000C32A2"/>
    <w:rsid w:val="000E23A4"/>
    <w:rsid w:val="000E2925"/>
    <w:rsid w:val="001714E6"/>
    <w:rsid w:val="001A0B8C"/>
    <w:rsid w:val="001C77A7"/>
    <w:rsid w:val="001F1C57"/>
    <w:rsid w:val="0020409C"/>
    <w:rsid w:val="002071FB"/>
    <w:rsid w:val="002413D8"/>
    <w:rsid w:val="002545EF"/>
    <w:rsid w:val="00264DD0"/>
    <w:rsid w:val="00265F92"/>
    <w:rsid w:val="002A56CF"/>
    <w:rsid w:val="002B4605"/>
    <w:rsid w:val="002C027F"/>
    <w:rsid w:val="00320C39"/>
    <w:rsid w:val="00324A3D"/>
    <w:rsid w:val="00327C80"/>
    <w:rsid w:val="00354EB2"/>
    <w:rsid w:val="00363459"/>
    <w:rsid w:val="00375385"/>
    <w:rsid w:val="004057B3"/>
    <w:rsid w:val="00405F14"/>
    <w:rsid w:val="00417B25"/>
    <w:rsid w:val="00452B25"/>
    <w:rsid w:val="00471BE3"/>
    <w:rsid w:val="004806C9"/>
    <w:rsid w:val="0049149D"/>
    <w:rsid w:val="004A1282"/>
    <w:rsid w:val="004E7A85"/>
    <w:rsid w:val="0054220B"/>
    <w:rsid w:val="00571F3A"/>
    <w:rsid w:val="005B3E63"/>
    <w:rsid w:val="005D28AC"/>
    <w:rsid w:val="005F262D"/>
    <w:rsid w:val="005F51A2"/>
    <w:rsid w:val="00606808"/>
    <w:rsid w:val="00615208"/>
    <w:rsid w:val="00622C74"/>
    <w:rsid w:val="006748EA"/>
    <w:rsid w:val="00684AEA"/>
    <w:rsid w:val="0068630C"/>
    <w:rsid w:val="006A4ED7"/>
    <w:rsid w:val="006E2ABC"/>
    <w:rsid w:val="006F120E"/>
    <w:rsid w:val="0073064C"/>
    <w:rsid w:val="0073322E"/>
    <w:rsid w:val="007637D9"/>
    <w:rsid w:val="00795086"/>
    <w:rsid w:val="007E3CE9"/>
    <w:rsid w:val="007E598D"/>
    <w:rsid w:val="007F22F6"/>
    <w:rsid w:val="00803186"/>
    <w:rsid w:val="008321FF"/>
    <w:rsid w:val="008460F1"/>
    <w:rsid w:val="00875A77"/>
    <w:rsid w:val="00886250"/>
    <w:rsid w:val="008B4714"/>
    <w:rsid w:val="008F1532"/>
    <w:rsid w:val="00901C51"/>
    <w:rsid w:val="009158C9"/>
    <w:rsid w:val="009245A6"/>
    <w:rsid w:val="00930B90"/>
    <w:rsid w:val="0093273F"/>
    <w:rsid w:val="00944AD3"/>
    <w:rsid w:val="00950208"/>
    <w:rsid w:val="00960052"/>
    <w:rsid w:val="0096639B"/>
    <w:rsid w:val="0096644D"/>
    <w:rsid w:val="00991C18"/>
    <w:rsid w:val="009B02F7"/>
    <w:rsid w:val="009C62AC"/>
    <w:rsid w:val="009E6F93"/>
    <w:rsid w:val="009F08BB"/>
    <w:rsid w:val="00A01B0E"/>
    <w:rsid w:val="00A05391"/>
    <w:rsid w:val="00A259E8"/>
    <w:rsid w:val="00A26FF0"/>
    <w:rsid w:val="00A85D5B"/>
    <w:rsid w:val="00AA4151"/>
    <w:rsid w:val="00AD1743"/>
    <w:rsid w:val="00AD5A0A"/>
    <w:rsid w:val="00AE4D94"/>
    <w:rsid w:val="00B05EA1"/>
    <w:rsid w:val="00B33FE8"/>
    <w:rsid w:val="00B472A8"/>
    <w:rsid w:val="00B611FC"/>
    <w:rsid w:val="00B91FF9"/>
    <w:rsid w:val="00BA37B1"/>
    <w:rsid w:val="00BA6FCC"/>
    <w:rsid w:val="00BB1DD5"/>
    <w:rsid w:val="00BC7853"/>
    <w:rsid w:val="00BE7981"/>
    <w:rsid w:val="00C208EC"/>
    <w:rsid w:val="00C42387"/>
    <w:rsid w:val="00C4380E"/>
    <w:rsid w:val="00C44059"/>
    <w:rsid w:val="00C70EC4"/>
    <w:rsid w:val="00CB647D"/>
    <w:rsid w:val="00CC6FF4"/>
    <w:rsid w:val="00CE3B20"/>
    <w:rsid w:val="00CF6065"/>
    <w:rsid w:val="00D655B4"/>
    <w:rsid w:val="00D865EE"/>
    <w:rsid w:val="00D94354"/>
    <w:rsid w:val="00D94F32"/>
    <w:rsid w:val="00DD6B88"/>
    <w:rsid w:val="00DE64D1"/>
    <w:rsid w:val="00E01D79"/>
    <w:rsid w:val="00E079A7"/>
    <w:rsid w:val="00E718F4"/>
    <w:rsid w:val="00E85A37"/>
    <w:rsid w:val="00EA6CC0"/>
    <w:rsid w:val="00EB1782"/>
    <w:rsid w:val="00EC376C"/>
    <w:rsid w:val="00ED2591"/>
    <w:rsid w:val="00EF05A0"/>
    <w:rsid w:val="00EF1A65"/>
    <w:rsid w:val="00F22CD1"/>
    <w:rsid w:val="00F23007"/>
    <w:rsid w:val="00F354B2"/>
    <w:rsid w:val="00F94061"/>
    <w:rsid w:val="00FE3129"/>
    <w:rsid w:val="00FE56A3"/>
    <w:rsid w:val="00FF7823"/>
    <w:rsid w:val="01355A47"/>
    <w:rsid w:val="03A90736"/>
    <w:rsid w:val="03C91340"/>
    <w:rsid w:val="03E71321"/>
    <w:rsid w:val="05D110D7"/>
    <w:rsid w:val="06604E4C"/>
    <w:rsid w:val="067625EB"/>
    <w:rsid w:val="07092259"/>
    <w:rsid w:val="078165D0"/>
    <w:rsid w:val="07D62DF3"/>
    <w:rsid w:val="087F47CE"/>
    <w:rsid w:val="0A217226"/>
    <w:rsid w:val="0A45408C"/>
    <w:rsid w:val="0AF775CF"/>
    <w:rsid w:val="0B386AAC"/>
    <w:rsid w:val="0B9126C3"/>
    <w:rsid w:val="0BB76C94"/>
    <w:rsid w:val="0CB77492"/>
    <w:rsid w:val="0DF13A19"/>
    <w:rsid w:val="0E4433E5"/>
    <w:rsid w:val="0EB002F6"/>
    <w:rsid w:val="0F643A39"/>
    <w:rsid w:val="0FEC71DC"/>
    <w:rsid w:val="10B162AA"/>
    <w:rsid w:val="11FB41C7"/>
    <w:rsid w:val="120C18A8"/>
    <w:rsid w:val="125558E0"/>
    <w:rsid w:val="12AB7B84"/>
    <w:rsid w:val="133C1519"/>
    <w:rsid w:val="135C2322"/>
    <w:rsid w:val="147D14CD"/>
    <w:rsid w:val="147F3D28"/>
    <w:rsid w:val="14AD45DB"/>
    <w:rsid w:val="15233873"/>
    <w:rsid w:val="15815A9D"/>
    <w:rsid w:val="15AD1D5F"/>
    <w:rsid w:val="17742506"/>
    <w:rsid w:val="17A21CD6"/>
    <w:rsid w:val="17B31C87"/>
    <w:rsid w:val="185D4DE3"/>
    <w:rsid w:val="18D37C29"/>
    <w:rsid w:val="191B44B9"/>
    <w:rsid w:val="19D564DB"/>
    <w:rsid w:val="19F811CC"/>
    <w:rsid w:val="1A6312C7"/>
    <w:rsid w:val="1B612AD0"/>
    <w:rsid w:val="1BA413B3"/>
    <w:rsid w:val="1CE03B0D"/>
    <w:rsid w:val="1D1B49ED"/>
    <w:rsid w:val="1D361005"/>
    <w:rsid w:val="1E7618CC"/>
    <w:rsid w:val="1ED930D5"/>
    <w:rsid w:val="1F821B1B"/>
    <w:rsid w:val="234976FE"/>
    <w:rsid w:val="24C55CBD"/>
    <w:rsid w:val="24EF654E"/>
    <w:rsid w:val="25DA04D9"/>
    <w:rsid w:val="26541E80"/>
    <w:rsid w:val="26AB2C2B"/>
    <w:rsid w:val="272A154B"/>
    <w:rsid w:val="28D15A0A"/>
    <w:rsid w:val="28ED57AB"/>
    <w:rsid w:val="2A584D23"/>
    <w:rsid w:val="2A675CAB"/>
    <w:rsid w:val="2A6D11FD"/>
    <w:rsid w:val="2ADE440E"/>
    <w:rsid w:val="2BCB566B"/>
    <w:rsid w:val="2BD53764"/>
    <w:rsid w:val="2C7C13AE"/>
    <w:rsid w:val="2CB03762"/>
    <w:rsid w:val="2CF00C48"/>
    <w:rsid w:val="2DA863B8"/>
    <w:rsid w:val="2E2B5A93"/>
    <w:rsid w:val="2E385A2F"/>
    <w:rsid w:val="2F3307D7"/>
    <w:rsid w:val="2F6240F9"/>
    <w:rsid w:val="30784A45"/>
    <w:rsid w:val="30CB4464"/>
    <w:rsid w:val="33122E5D"/>
    <w:rsid w:val="3356503C"/>
    <w:rsid w:val="33B70245"/>
    <w:rsid w:val="341D177C"/>
    <w:rsid w:val="34881539"/>
    <w:rsid w:val="34BC215A"/>
    <w:rsid w:val="34BD57EA"/>
    <w:rsid w:val="3514291E"/>
    <w:rsid w:val="353F6A7F"/>
    <w:rsid w:val="36AE7D12"/>
    <w:rsid w:val="3803712C"/>
    <w:rsid w:val="398C4737"/>
    <w:rsid w:val="39EE6B82"/>
    <w:rsid w:val="3A58794F"/>
    <w:rsid w:val="3A7946B2"/>
    <w:rsid w:val="3B212C76"/>
    <w:rsid w:val="3BB0594A"/>
    <w:rsid w:val="3C053E02"/>
    <w:rsid w:val="3CB46BE5"/>
    <w:rsid w:val="3D831B4B"/>
    <w:rsid w:val="3DBA2F15"/>
    <w:rsid w:val="3DFB191D"/>
    <w:rsid w:val="3E4A1F8C"/>
    <w:rsid w:val="3E6004F9"/>
    <w:rsid w:val="3F892EBE"/>
    <w:rsid w:val="3FD30232"/>
    <w:rsid w:val="40320A20"/>
    <w:rsid w:val="404B146A"/>
    <w:rsid w:val="4067617C"/>
    <w:rsid w:val="406D7ADF"/>
    <w:rsid w:val="414A4C07"/>
    <w:rsid w:val="41504B07"/>
    <w:rsid w:val="42237892"/>
    <w:rsid w:val="43615114"/>
    <w:rsid w:val="437E6BDA"/>
    <w:rsid w:val="44B41D14"/>
    <w:rsid w:val="466A2622"/>
    <w:rsid w:val="46DC7460"/>
    <w:rsid w:val="48B52E7B"/>
    <w:rsid w:val="4ADB4F6B"/>
    <w:rsid w:val="4B5D158D"/>
    <w:rsid w:val="4B60460A"/>
    <w:rsid w:val="4B7D5010"/>
    <w:rsid w:val="4B9C6E94"/>
    <w:rsid w:val="4C954736"/>
    <w:rsid w:val="4CBD5786"/>
    <w:rsid w:val="4CDB733C"/>
    <w:rsid w:val="4D5E729E"/>
    <w:rsid w:val="4E801BA4"/>
    <w:rsid w:val="4E986BB7"/>
    <w:rsid w:val="4F05701A"/>
    <w:rsid w:val="4F6E0215"/>
    <w:rsid w:val="4FD54848"/>
    <w:rsid w:val="4FF6557C"/>
    <w:rsid w:val="515C4ADA"/>
    <w:rsid w:val="526F2646"/>
    <w:rsid w:val="53883479"/>
    <w:rsid w:val="54020D5E"/>
    <w:rsid w:val="560E0D19"/>
    <w:rsid w:val="56605975"/>
    <w:rsid w:val="567745E9"/>
    <w:rsid w:val="56E41678"/>
    <w:rsid w:val="58F65DE8"/>
    <w:rsid w:val="591D6C6C"/>
    <w:rsid w:val="59A20F3C"/>
    <w:rsid w:val="5A00569F"/>
    <w:rsid w:val="5B5A62AC"/>
    <w:rsid w:val="5BA8371A"/>
    <w:rsid w:val="5D532363"/>
    <w:rsid w:val="5D6065AB"/>
    <w:rsid w:val="5D8D62A0"/>
    <w:rsid w:val="5E8E1F57"/>
    <w:rsid w:val="5F144A01"/>
    <w:rsid w:val="5F6334F2"/>
    <w:rsid w:val="60A4374E"/>
    <w:rsid w:val="60D8235A"/>
    <w:rsid w:val="60FD0A43"/>
    <w:rsid w:val="62AB5064"/>
    <w:rsid w:val="62AC5C58"/>
    <w:rsid w:val="62E240F1"/>
    <w:rsid w:val="63070600"/>
    <w:rsid w:val="63133F4E"/>
    <w:rsid w:val="637F21A7"/>
    <w:rsid w:val="657D4BB7"/>
    <w:rsid w:val="659622A1"/>
    <w:rsid w:val="666D3D34"/>
    <w:rsid w:val="675A267A"/>
    <w:rsid w:val="67B34152"/>
    <w:rsid w:val="67C65A33"/>
    <w:rsid w:val="6802265C"/>
    <w:rsid w:val="698449BA"/>
    <w:rsid w:val="69D13E14"/>
    <w:rsid w:val="69F1446A"/>
    <w:rsid w:val="6C1F4C21"/>
    <w:rsid w:val="6C225012"/>
    <w:rsid w:val="6C59169E"/>
    <w:rsid w:val="6DAB38D5"/>
    <w:rsid w:val="6E4C3B19"/>
    <w:rsid w:val="6FA81EC2"/>
    <w:rsid w:val="6FF92BB6"/>
    <w:rsid w:val="701F0D57"/>
    <w:rsid w:val="709E39AF"/>
    <w:rsid w:val="70A2650D"/>
    <w:rsid w:val="70D82FF2"/>
    <w:rsid w:val="70FA772D"/>
    <w:rsid w:val="71A60101"/>
    <w:rsid w:val="72695111"/>
    <w:rsid w:val="74C8164B"/>
    <w:rsid w:val="74F30F1C"/>
    <w:rsid w:val="75DE6FB8"/>
    <w:rsid w:val="75E543D6"/>
    <w:rsid w:val="76745A53"/>
    <w:rsid w:val="77480733"/>
    <w:rsid w:val="77AF51DF"/>
    <w:rsid w:val="77FA65CB"/>
    <w:rsid w:val="78200134"/>
    <w:rsid w:val="78385411"/>
    <w:rsid w:val="787B191B"/>
    <w:rsid w:val="79355DF1"/>
    <w:rsid w:val="7A3D0709"/>
    <w:rsid w:val="7D1018A8"/>
    <w:rsid w:val="7D8F6AEB"/>
    <w:rsid w:val="7E1B3AFD"/>
    <w:rsid w:val="7E490D93"/>
    <w:rsid w:val="7E553746"/>
    <w:rsid w:val="7FF627D5"/>
    <w:rsid w:val="D7F8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594" w:lineRule="exact"/>
      <w:jc w:val="both"/>
      <w:textAlignment w:val="baseline"/>
    </w:pPr>
    <w:rPr>
      <w:rFonts w:ascii="Times New Roman" w:hAnsi="Times New Roman" w:eastAsia="方正仿宋_GBK" w:cs="Times New Roman"/>
      <w:snapToGrid w:val="0"/>
      <w:color w:val="000000"/>
      <w:sz w:val="32"/>
      <w:szCs w:val="3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3">
    <w:name w:val="heading 3"/>
    <w:next w:val="1"/>
    <w:qFormat/>
    <w:uiPriority w:val="0"/>
    <w:pPr>
      <w:keepNext/>
      <w:keepLines/>
      <w:widowControl w:val="0"/>
      <w:suppressAutoHyphens/>
      <w:bidi w:val="0"/>
      <w:spacing w:before="260" w:beforeLines="0" w:after="260" w:afterLines="0" w:line="416" w:lineRule="auto"/>
      <w:jc w:val="both"/>
      <w:outlineLvl w:val="2"/>
    </w:pPr>
    <w:rPr>
      <w:rFonts w:ascii="Times New Roman" w:hAnsi="Times New Roman" w:eastAsia="宋体" w:cs="Times New Roman"/>
      <w:b/>
      <w:bCs/>
      <w:color w:val="auto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</w:rPr>
  </w:style>
  <w:style w:type="paragraph" w:styleId="5">
    <w:name w:val="Balloon Text"/>
    <w:basedOn w:val="1"/>
    <w:link w:val="15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8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/>
      <w:b/>
      <w:kern w:val="2"/>
      <w:sz w:val="21"/>
      <w:szCs w:val="24"/>
      <w:lang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批注框文本 字符"/>
    <w:basedOn w:val="11"/>
    <w:link w:val="5"/>
    <w:qFormat/>
    <w:uiPriority w:val="0"/>
    <w:rPr>
      <w:rFonts w:eastAsia="方正仿宋_GBK"/>
      <w:snapToGrid w:val="0"/>
      <w:color w:val="000000"/>
      <w:sz w:val="18"/>
      <w:szCs w:val="18"/>
      <w:lang w:eastAsia="en-US"/>
    </w:rPr>
  </w:style>
  <w:style w:type="character" w:customStyle="1" w:styleId="16">
    <w:name w:val="font2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01"/>
    <w:qFormat/>
    <w:uiPriority w:val="0"/>
    <w:rPr>
      <w:rFonts w:ascii="方正楷体_GBK" w:hAnsi="方正楷体_GBK" w:eastAsia="方正楷体_GBK" w:cs="方正楷体_GBK"/>
      <w:color w:val="000000"/>
      <w:sz w:val="20"/>
      <w:szCs w:val="20"/>
      <w:u w:val="none"/>
    </w:rPr>
  </w:style>
  <w:style w:type="character" w:customStyle="1" w:styleId="18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5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2987</Words>
  <Characters>3101</Characters>
  <Lines>99</Lines>
  <Paragraphs>28</Paragraphs>
  <TotalTime>0</TotalTime>
  <ScaleCrop>false</ScaleCrop>
  <LinksUpToDate>false</LinksUpToDate>
  <CharactersWithSpaces>3101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2024-01-02T17:48:00Z</dcterms:created>
  <dc:creator>WPS_1546482413</dc:creator>
  <cp:lastModifiedBy>uos</cp:lastModifiedBy>
  <cp:lastPrinted>2025-06-11T17:58:21Z</cp:lastPrinted>
  <dcterms:modified xsi:type="dcterms:W3CDTF">2025-06-11T18:07:28Z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039AA11E71C2F141605549684201A20C</vt:lpwstr>
  </property>
  <property fmtid="{D5CDD505-2E9C-101B-9397-08002B2CF9AE}" pid="4" name="KSOTemplateDocerSaveRecord">
    <vt:lpwstr>eyJoZGlkIjoiMTk1NjNkZDMxMGFlYzU3NTAxNGY4YjAyODk4MzVjNDIiLCJ1c2VySWQiOiIxNTc1MzU2OTYwIn0=</vt:lpwstr>
  </property>
</Properties>
</file>