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绍兴市上虞区和丰建设发展有限公司公开招聘劳务派遣人员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" w:eastAsia="zh-CN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ind w:firstLine="2520" w:firstLineChars="1200"/>
              <w:jc w:val="both"/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审核人签名:</w:t>
            </w:r>
          </w:p>
          <w:p>
            <w:pPr>
              <w:spacing w:line="280" w:lineRule="exact"/>
              <w:ind w:firstLine="5670" w:firstLineChars="2700"/>
              <w:jc w:val="both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 xml:space="preserve">     年     月      日  </w:t>
            </w:r>
            <w:r>
              <w:rPr>
                <w:rFonts w:hint="eastAsia" w:ascii="宋体"/>
                <w:spacing w:val="-20"/>
                <w:sz w:val="24"/>
              </w:rPr>
              <w:t xml:space="preserve">  </w:t>
            </w:r>
          </w:p>
        </w:tc>
      </w:tr>
    </w:tbl>
    <w:p/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665E33E8"/>
    <w:rsid w:val="00E20E51"/>
    <w:rsid w:val="0C0E565F"/>
    <w:rsid w:val="0EFDA4A0"/>
    <w:rsid w:val="13B22DFA"/>
    <w:rsid w:val="1D633D6C"/>
    <w:rsid w:val="42D33E1A"/>
    <w:rsid w:val="440C28A2"/>
    <w:rsid w:val="4C1217EE"/>
    <w:rsid w:val="53984FFD"/>
    <w:rsid w:val="5F1E3AB4"/>
    <w:rsid w:val="60E07331"/>
    <w:rsid w:val="66501FF4"/>
    <w:rsid w:val="665E33E8"/>
    <w:rsid w:val="68440EFF"/>
    <w:rsid w:val="6D2C027C"/>
    <w:rsid w:val="78D26A5B"/>
    <w:rsid w:val="EFFF098B"/>
    <w:rsid w:val="F5BE1197"/>
    <w:rsid w:val="FD6EFAA2"/>
    <w:rsid w:val="FE7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header"/>
    <w:basedOn w:val="1"/>
    <w:next w:val="1"/>
    <w:qFormat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cs="宋体"/>
      <w:kern w:val="0"/>
      <w:sz w:val="20"/>
      <w:szCs w:val="20"/>
    </w:rPr>
  </w:style>
  <w:style w:type="character" w:customStyle="1" w:styleId="7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4570</Words>
  <Characters>4787</Characters>
  <Lines>0</Lines>
  <Paragraphs>0</Paragraphs>
  <TotalTime>15</TotalTime>
  <ScaleCrop>false</ScaleCrop>
  <LinksUpToDate>false</LinksUpToDate>
  <CharactersWithSpaces>5262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2023-05-20T01:36:00Z</dcterms:created>
  <dc:creator>admin</dc:creator>
  <cp:lastModifiedBy>yhzzf310</cp:lastModifiedBy>
  <cp:lastPrinted>2024-07-28T06:17:00Z</cp:lastPrinted>
  <dcterms:modified xsi:type="dcterms:W3CDTF">2025-06-13T16:58:37Z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56B81AA15DC74A07B37B0C66718B8E03_11</vt:lpwstr>
  </property>
</Properties>
</file>