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05F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small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/>
        </w:rPr>
        <w:t>附件</w:t>
      </w:r>
    </w:p>
    <w:tbl>
      <w:tblPr>
        <w:tblStyle w:val="3"/>
        <w:tblW w:w="96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300"/>
        <w:gridCol w:w="780"/>
        <w:gridCol w:w="640"/>
        <w:gridCol w:w="440"/>
        <w:gridCol w:w="300"/>
        <w:gridCol w:w="680"/>
        <w:gridCol w:w="100"/>
        <w:gridCol w:w="420"/>
        <w:gridCol w:w="1005"/>
        <w:gridCol w:w="715"/>
        <w:gridCol w:w="590"/>
        <w:gridCol w:w="120"/>
        <w:gridCol w:w="260"/>
        <w:gridCol w:w="1120"/>
      </w:tblGrid>
      <w:tr w14:paraId="725F8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9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063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eastAsia="方正小标宋简体" w:cs="方正小标宋简体"/>
                <w:b/>
                <w:bCs/>
                <w:i w:val="0"/>
                <w:iCs w:val="0"/>
                <w:color w:val="333333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方正小标宋简体" w:eastAsia="方正小标宋简体" w:cs="方正小标宋简体"/>
                <w:b/>
                <w:bCs/>
                <w:i w:val="0"/>
                <w:iCs w:val="0"/>
                <w:color w:val="000000" w:themeColor="text1"/>
                <w:kern w:val="0"/>
                <w:sz w:val="32"/>
                <w:szCs w:val="3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年全南县教育体育事业发展中心公开选调工作人员报名表</w:t>
            </w:r>
            <w:bookmarkEnd w:id="0"/>
          </w:p>
        </w:tc>
      </w:tr>
      <w:tr w14:paraId="75A47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324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FC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报考岗位</w:t>
            </w:r>
          </w:p>
        </w:tc>
        <w:tc>
          <w:tcPr>
            <w:tcW w:w="489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A4CDB6">
            <w:pPr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657A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　贴照片处</w:t>
            </w:r>
          </w:p>
        </w:tc>
      </w:tr>
      <w:tr w14:paraId="62305A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671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姓 名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3CE539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C80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F082F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E2BA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538503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1EE228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A13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37E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民 族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42AA83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85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籍贯</w:t>
            </w:r>
          </w:p>
        </w:tc>
        <w:tc>
          <w:tcPr>
            <w:tcW w:w="10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687C37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8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F0D3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3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649EF3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681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98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BF58B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48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AF78D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C2F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8D5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最高  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A6501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CE83E3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毕业院校系及专业</w:t>
            </w:r>
          </w:p>
        </w:tc>
        <w:tc>
          <w:tcPr>
            <w:tcW w:w="4230" w:type="dxa"/>
            <w:gridSpan w:val="7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62EC97A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467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E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2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202A87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8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ECC1D34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2920" w:type="dxa"/>
            <w:gridSpan w:val="5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BDBBFA8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70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80E1C6B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 状况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BF587D0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F56BC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254B23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年度考核结果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C0B91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53ACD6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999D0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4CBB7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E38A5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ACE8C1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B506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21AF1C">
            <w:pPr>
              <w:jc w:val="center"/>
              <w:rPr>
                <w:rFonts w:hint="eastAsia" w:asci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师德考核结果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FA7E11">
            <w:pPr>
              <w:widowControl/>
              <w:spacing w:line="34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-2023学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1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5BDF8D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53CFC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-2024学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DF940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0FCCC5">
            <w:pPr>
              <w:widowControl/>
              <w:spacing w:line="3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-2025学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度</w:t>
            </w:r>
          </w:p>
        </w:tc>
        <w:tc>
          <w:tcPr>
            <w:tcW w:w="13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15BD7">
            <w:pPr>
              <w:widowControl/>
              <w:spacing w:line="340" w:lineRule="exact"/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C4B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116E22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现工作单位</w:t>
            </w:r>
          </w:p>
        </w:tc>
        <w:tc>
          <w:tcPr>
            <w:tcW w:w="32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E6FE8">
            <w:pP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B2ABC4">
            <w:pP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现任职务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（任职时间）</w:t>
            </w:r>
          </w:p>
        </w:tc>
        <w:tc>
          <w:tcPr>
            <w:tcW w:w="38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61AF89">
            <w:pP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19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96F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学习简历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EE5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从高中起点填写</w:t>
            </w:r>
          </w:p>
        </w:tc>
      </w:tr>
      <w:tr w14:paraId="29A8F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3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6E994D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389A3">
            <w:pPr>
              <w:spacing w:before="60" w:beforeAutospacing="0" w:afterAutospacing="0" w:line="320" w:lineRule="exact"/>
              <w:ind w:right="100"/>
              <w:jc w:val="both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XX学校学生（高中）</w:t>
            </w:r>
          </w:p>
          <w:p w14:paraId="536438F4">
            <w:pPr>
              <w:jc w:val="both"/>
              <w:rPr>
                <w:rFonts w:hint="eastAsia" w:ascii="宋体" w:eastAsia="仿宋_GB2312" w:cs="宋体"/>
                <w:i w:val="0"/>
                <w:iCs w:val="0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XX学校XX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专业学习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（大学）</w:t>
            </w:r>
          </w:p>
        </w:tc>
      </w:tr>
      <w:tr w14:paraId="0E020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433F0">
            <w:pPr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经历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BE9618"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教学工作经历注明任教学段、学科及年限</w:t>
            </w:r>
          </w:p>
        </w:tc>
      </w:tr>
      <w:tr w14:paraId="74449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216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2DB1C0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A85A30">
            <w:pPr>
              <w:spacing w:before="60" w:beforeAutospacing="0" w:afterAutospacing="0" w:line="320" w:lineRule="exact"/>
              <w:ind w:right="100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XX小学XX教师（任教XX学科X年）</w:t>
            </w:r>
          </w:p>
          <w:p w14:paraId="598F2374">
            <w:pPr>
              <w:jc w:val="both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XX小学XX教师（任教XX学科X年）</w:t>
            </w:r>
          </w:p>
        </w:tc>
      </w:tr>
      <w:tr w14:paraId="37303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21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B5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报考承诺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D27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本人郑重承诺：</w:t>
            </w:r>
          </w:p>
        </w:tc>
      </w:tr>
      <w:tr w14:paraId="119B5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04B96C">
            <w:pP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32E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真实、准确填报本人个人有关信息并提供证明、证件等相关材料。</w:t>
            </w:r>
          </w:p>
          <w:p w14:paraId="0A81D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服从考试安排，遵守考试纪律，不舞弊或协助他人舞弊。</w:t>
            </w:r>
          </w:p>
          <w:p w14:paraId="193854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.录聘后，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本人愿意按照江西省人力资源和社会保障厅《关于江西省事业单位岗位设置管理有关问题的补充处理意见》（赣人社字〔2010〕408号）文件规定进行岗位聘任，并按新聘岗位</w:t>
            </w:r>
            <w:r>
              <w:rPr>
                <w:rFonts w:hint="eastAsia" w:ascii="宋体" w:hAns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确定国家规定的工资待遇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9EB88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.录聘后，根据工作需要，服从组织调配安排。</w:t>
            </w:r>
          </w:p>
          <w:p w14:paraId="4B05F2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对违反以上承诺所造成的后果，本人自愿承担相应责任。</w:t>
            </w:r>
          </w:p>
          <w:p w14:paraId="1068A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  <w:p w14:paraId="0837EC9B">
            <w:pPr>
              <w:keepNext w:val="0"/>
              <w:keepLines w:val="0"/>
              <w:widowControl/>
              <w:suppressLineNumbers w:val="0"/>
              <w:wordWrap w:val="0"/>
              <w:jc w:val="right"/>
              <w:textAlignment w:val="center"/>
              <w:rPr>
                <w:rFonts w:hint="default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报考人（签名）：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  <w:p w14:paraId="51776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</w:t>
            </w: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CBA6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7E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单位意见</w:t>
            </w:r>
          </w:p>
          <w:p w14:paraId="49A81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09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66863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6D5F6E7">
            <w:pPr>
              <w:keepNext w:val="0"/>
              <w:keepLines w:val="0"/>
              <w:widowControl/>
              <w:suppressLineNumbers w:val="0"/>
              <w:ind w:firstLine="2640" w:firstLineChars="1100"/>
              <w:jc w:val="both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单位负责人审核（签名）：</w:t>
            </w:r>
          </w:p>
          <w:p w14:paraId="34C76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18AC5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78A1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主管部门意见</w:t>
            </w:r>
          </w:p>
          <w:p w14:paraId="48E5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2"/>
                <w:szCs w:val="22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2"/>
                <w:szCs w:val="22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（签章）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626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3FB4E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C473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D10E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B9F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03E72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81B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资格审查意见</w:t>
            </w:r>
          </w:p>
        </w:tc>
        <w:tc>
          <w:tcPr>
            <w:tcW w:w="747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3D6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31766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15A59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6436B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0B2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审查人（签名）：</w:t>
            </w:r>
          </w:p>
          <w:p w14:paraId="01C5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2025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ascii="Times New Roman" w:hAnsi="Times New Roman" w:eastAsia="宋体" w:cs="Times New Roman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  </w:t>
            </w:r>
            <w:r>
              <w:rPr>
                <w:rFonts w:hint="eastAsia" w:asci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 w14:paraId="29F79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63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03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【备注】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.本表一律双面打印；</w:t>
            </w:r>
          </w:p>
          <w:p w14:paraId="44391523"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ascii="仿宋_GB2312" w:eastAsia="仿宋_GB2312" w:cs="仿宋_GB2312"/>
                <w:i w:val="0"/>
                <w:iCs w:val="0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.除单位及其主管部门意见、资格审查意见栏外，均由报名者本人如实填写，并履行相关程序。</w:t>
            </w:r>
          </w:p>
        </w:tc>
      </w:tr>
    </w:tbl>
    <w:p w14:paraId="715B8D7A">
      <w:pPr>
        <w:jc w:val="both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C427E"/>
    <w:rsid w:val="04C65CEF"/>
    <w:rsid w:val="4BB27600"/>
    <w:rsid w:val="5197226B"/>
    <w:rsid w:val="73BC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1769</Words>
  <Characters>1881</Characters>
  <Lines>0</Lines>
  <Paragraphs>0</Paragraphs>
  <TotalTime>47</TotalTime>
  <ScaleCrop>false</ScaleCrop>
  <LinksUpToDate>false</LinksUpToDate>
  <CharactersWithSpaces>1882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2025-06-12T02:25:00Z</dcterms:created>
  <dc:creator>打赤脚</dc:creator>
  <cp:lastModifiedBy>张智</cp:lastModifiedBy>
  <dcterms:modified xsi:type="dcterms:W3CDTF">2025-06-13T03:04:46Z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A15F2EC23BF4459C83ED1CD1C571A3E0_13</vt:lpwstr>
  </property>
  <property fmtid="{D5CDD505-2E9C-101B-9397-08002B2CF9AE}" pid="4" name="KSOTemplateDocerSaveRecord">
    <vt:lpwstr>eyJoZGlkIjoiYjc3Yzg3MmIwZjQ0MjExNTNlYzg4YjQwZTYxMDk5OGUiLCJ1c2VySWQiOiI0OTM2MTU2MDAifQ==</vt:lpwstr>
  </property>
</Properties>
</file>