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A18B3">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3：</w:t>
      </w:r>
    </w:p>
    <w:p w14:paraId="5FDE42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方正小标宋简体" w:hAnsi="方正小标宋简体" w:eastAsia="方正小标宋简体" w:cs="方正小标宋简体"/>
          <w:b/>
          <w:bCs/>
          <w:color w:val="auto"/>
          <w:kern w:val="0"/>
          <w:sz w:val="44"/>
          <w:szCs w:val="44"/>
        </w:rPr>
        <w:t>诚信承诺书</w:t>
      </w:r>
    </w:p>
    <w:p w14:paraId="7EB24DC3">
      <w:pPr>
        <w:tabs>
          <w:tab w:val="left" w:pos="2127"/>
        </w:tabs>
        <w:spacing w:line="440" w:lineRule="exact"/>
        <w:rPr>
          <w:rFonts w:hint="eastAsia" w:ascii="仿宋_GB2312" w:eastAsia="仿宋_GB2312"/>
          <w:sz w:val="32"/>
          <w:szCs w:val="32"/>
          <w:lang w:val="en-US" w:eastAsia="zh-CN"/>
        </w:rPr>
      </w:pPr>
    </w:p>
    <w:p w14:paraId="0A05EB84">
      <w:pPr>
        <w:pStyle w:val="5"/>
        <w:keepNext w:val="0"/>
        <w:keepLines w:val="0"/>
        <w:pageBreakBefore w:val="0"/>
        <w:widowControl/>
        <w:kinsoku/>
        <w:wordWrap/>
        <w:overflowPunct/>
        <w:topLinePunct w:val="0"/>
        <w:autoSpaceDE/>
        <w:autoSpaceDN/>
        <w:bidi w:val="0"/>
        <w:adjustRightInd w:val="0"/>
        <w:snapToGrid w:val="0"/>
        <w:spacing w:beforeAutospacing="0" w:afterAutospacing="0"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本人已认真阅读《</w:t>
      </w:r>
      <w:r>
        <w:rPr>
          <w:rFonts w:hint="eastAsia" w:ascii="Times New Roman" w:hAnsi="Times New Roman" w:eastAsia="仿宋" w:cs="Times New Roman"/>
          <w:color w:val="auto"/>
          <w:sz w:val="32"/>
          <w:szCs w:val="32"/>
          <w:lang w:val="en-US" w:eastAsia="zh-CN"/>
        </w:rPr>
        <w:t>西乌珠穆沁</w:t>
      </w:r>
      <w:r>
        <w:rPr>
          <w:rFonts w:hint="eastAsia" w:ascii="Times New Roman" w:hAnsi="Times New Roman" w:eastAsia="仿宋" w:cs="Times New Roman"/>
          <w:color w:val="auto"/>
          <w:sz w:val="32"/>
          <w:szCs w:val="32"/>
          <w:lang w:eastAsia="zh-CN"/>
        </w:rPr>
        <w:t>旗</w:t>
      </w:r>
      <w:r>
        <w:rPr>
          <w:rFonts w:hint="eastAsia" w:ascii="Times New Roman" w:hAnsi="Times New Roman" w:eastAsia="仿宋" w:cs="Times New Roman"/>
          <w:color w:val="auto"/>
          <w:sz w:val="32"/>
          <w:szCs w:val="32"/>
          <w:lang w:val="en-US" w:eastAsia="zh-CN"/>
        </w:rPr>
        <w:t>蒙医医院2025年自主</w:t>
      </w:r>
      <w:r>
        <w:rPr>
          <w:rFonts w:hint="eastAsia" w:ascii="Times New Roman" w:hAnsi="Times New Roman" w:eastAsia="仿宋" w:cs="Times New Roman"/>
          <w:color w:val="auto"/>
          <w:sz w:val="32"/>
          <w:szCs w:val="32"/>
          <w:lang w:eastAsia="zh-CN"/>
        </w:rPr>
        <w:t>招聘编</w:t>
      </w:r>
      <w:r>
        <w:rPr>
          <w:rFonts w:hint="eastAsia" w:ascii="Times New Roman" w:hAnsi="Times New Roman" w:eastAsia="仿宋" w:cs="Times New Roman"/>
          <w:color w:val="auto"/>
          <w:sz w:val="32"/>
          <w:szCs w:val="32"/>
          <w:lang w:val="en-US" w:eastAsia="zh-CN"/>
        </w:rPr>
        <w:t>外专业技术</w:t>
      </w:r>
      <w:r>
        <w:rPr>
          <w:rFonts w:hint="eastAsia" w:ascii="Times New Roman" w:hAnsi="Times New Roman" w:eastAsia="仿宋" w:cs="Times New Roman"/>
          <w:color w:val="auto"/>
          <w:sz w:val="32"/>
          <w:szCs w:val="32"/>
          <w:lang w:eastAsia="zh-CN"/>
        </w:rPr>
        <w:t>人员</w:t>
      </w:r>
      <w:r>
        <w:rPr>
          <w:rFonts w:hint="default" w:ascii="Times New Roman" w:hAnsi="Times New Roman" w:eastAsia="仿宋" w:cs="Times New Roman"/>
          <w:color w:val="auto"/>
          <w:sz w:val="32"/>
          <w:szCs w:val="32"/>
          <w:lang w:eastAsia="zh-CN"/>
        </w:rPr>
        <w:t>简章</w:t>
      </w:r>
      <w:r>
        <w:rPr>
          <w:rFonts w:hint="default" w:ascii="Times New Roman" w:hAnsi="Times New Roman" w:eastAsia="仿宋" w:cs="Times New Roman"/>
          <w:color w:val="auto"/>
          <w:sz w:val="32"/>
          <w:szCs w:val="32"/>
          <w:lang w:val="en-US" w:eastAsia="zh-CN"/>
        </w:rPr>
        <w:t>》并理解其内容。在此郑重承诺以下事项：</w:t>
      </w:r>
    </w:p>
    <w:p w14:paraId="0C1BE2DB">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一、严格按</w:t>
      </w:r>
      <w:r>
        <w:rPr>
          <w:rFonts w:hint="eastAsia" w:ascii="Times New Roman" w:hAnsi="Times New Roman" w:eastAsia="仿宋" w:cs="Times New Roman"/>
          <w:color w:val="auto"/>
          <w:sz w:val="32"/>
          <w:szCs w:val="32"/>
          <w:lang w:val="en-US" w:eastAsia="zh-CN"/>
        </w:rPr>
        <w:t>照</w:t>
      </w:r>
      <w:r>
        <w:rPr>
          <w:rFonts w:hint="default" w:ascii="Times New Roman" w:hAnsi="Times New Roman" w:eastAsia="仿宋" w:cs="Times New Roman"/>
          <w:color w:val="auto"/>
          <w:sz w:val="32"/>
          <w:szCs w:val="32"/>
          <w:lang w:val="en-US" w:eastAsia="zh-CN"/>
        </w:rPr>
        <w:t>岗位条件报名，所提交的报考信息和证件真实、准确，绝无弄虚作假。</w:t>
      </w:r>
    </w:p>
    <w:p w14:paraId="62E02337">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二、本人已准确填写及认真核对联系方式，并保证在报考期间联系畅通。如因电话关机或停机等原因无法联系的，本人承担一切后果。</w:t>
      </w:r>
    </w:p>
    <w:p w14:paraId="320FDB12">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三、因个人原因未在规定时间内提交全部报名材料或填报信息错误导致资格无法审核</w:t>
      </w:r>
      <w:r>
        <w:rPr>
          <w:rFonts w:hint="eastAsia" w:ascii="Times New Roman" w:hAnsi="Times New Roman" w:eastAsia="仿宋" w:cs="Times New Roman"/>
          <w:color w:val="auto"/>
          <w:sz w:val="32"/>
          <w:szCs w:val="32"/>
          <w:lang w:val="en-US" w:eastAsia="zh-CN"/>
        </w:rPr>
        <w:t>或审核结果错误的</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本人承担一切后果</w:t>
      </w:r>
      <w:r>
        <w:rPr>
          <w:rFonts w:hint="default" w:ascii="Times New Roman" w:hAnsi="Times New Roman" w:eastAsia="仿宋" w:cs="Times New Roman"/>
          <w:color w:val="auto"/>
          <w:sz w:val="32"/>
          <w:szCs w:val="32"/>
          <w:lang w:val="en-US" w:eastAsia="zh-CN"/>
        </w:rPr>
        <w:t>。</w:t>
      </w:r>
    </w:p>
    <w:p w14:paraId="37052092">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四</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保证做到认真核对本人所学专业与报考专业要求，符合报考各项资格条件，不符合要求的决不报考。</w:t>
      </w:r>
    </w:p>
    <w:p w14:paraId="48F16CBC">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、自觉服从招</w:t>
      </w:r>
      <w:r>
        <w:rPr>
          <w:rFonts w:hint="eastAsia" w:ascii="Times New Roman" w:hAnsi="Times New Roman" w:eastAsia="仿宋" w:cs="Times New Roman"/>
          <w:color w:val="auto"/>
          <w:sz w:val="32"/>
          <w:szCs w:val="32"/>
          <w:lang w:val="en-US" w:eastAsia="zh-CN"/>
        </w:rPr>
        <w:t>用</w:t>
      </w:r>
      <w:r>
        <w:rPr>
          <w:rFonts w:hint="default" w:ascii="Times New Roman" w:hAnsi="Times New Roman" w:eastAsia="仿宋" w:cs="Times New Roman"/>
          <w:color w:val="auto"/>
          <w:sz w:val="32"/>
          <w:szCs w:val="32"/>
          <w:lang w:val="en-US" w:eastAsia="zh-CN"/>
        </w:rPr>
        <w:t>各环节工作安排，若经资格审核通过获得考试资格，在</w:t>
      </w:r>
      <w:r>
        <w:rPr>
          <w:rFonts w:hint="eastAsia" w:ascii="Times New Roman" w:hAnsi="Times New Roman" w:eastAsia="仿宋" w:cs="Times New Roman"/>
          <w:color w:val="auto"/>
          <w:sz w:val="32"/>
          <w:szCs w:val="32"/>
          <w:lang w:val="en-US" w:eastAsia="zh-CN"/>
        </w:rPr>
        <w:t>笔</w:t>
      </w:r>
      <w:r>
        <w:rPr>
          <w:rFonts w:hint="default" w:ascii="Times New Roman" w:hAnsi="Times New Roman" w:eastAsia="仿宋" w:cs="Times New Roman"/>
          <w:color w:val="auto"/>
          <w:sz w:val="32"/>
          <w:szCs w:val="32"/>
          <w:lang w:val="en-US" w:eastAsia="zh-CN"/>
        </w:rPr>
        <w:t>试、体检、考察、公示与</w:t>
      </w:r>
      <w:r>
        <w:rPr>
          <w:rFonts w:hint="eastAsia" w:ascii="Times New Roman" w:hAnsi="Times New Roman" w:eastAsia="仿宋" w:cs="Times New Roman"/>
          <w:color w:val="auto"/>
          <w:sz w:val="32"/>
          <w:szCs w:val="32"/>
          <w:lang w:val="en-US" w:eastAsia="zh-CN"/>
        </w:rPr>
        <w:t>招</w:t>
      </w:r>
      <w:r>
        <w:rPr>
          <w:rFonts w:hint="default" w:ascii="Times New Roman" w:hAnsi="Times New Roman" w:eastAsia="仿宋" w:cs="Times New Roman"/>
          <w:color w:val="auto"/>
          <w:sz w:val="32"/>
          <w:szCs w:val="32"/>
          <w:lang w:val="en-US" w:eastAsia="zh-CN"/>
        </w:rPr>
        <w:t>用等环节，不无故放弃</w:t>
      </w:r>
      <w:r>
        <w:rPr>
          <w:rFonts w:hint="eastAsia" w:ascii="Times New Roman" w:hAnsi="Times New Roman" w:eastAsia="仿宋" w:cs="Times New Roman"/>
          <w:color w:val="auto"/>
          <w:sz w:val="32"/>
          <w:szCs w:val="32"/>
          <w:lang w:val="en-US" w:eastAsia="zh-CN"/>
        </w:rPr>
        <w:t>招用</w:t>
      </w:r>
      <w:r>
        <w:rPr>
          <w:rFonts w:hint="default" w:ascii="Times New Roman" w:hAnsi="Times New Roman" w:eastAsia="仿宋" w:cs="Times New Roman"/>
          <w:color w:val="auto"/>
          <w:sz w:val="32"/>
          <w:szCs w:val="32"/>
          <w:lang w:val="en-US" w:eastAsia="zh-CN"/>
        </w:rPr>
        <w:t>资格。</w:t>
      </w:r>
    </w:p>
    <w:p w14:paraId="0A2B6D01">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六</w:t>
      </w:r>
      <w:r>
        <w:rPr>
          <w:rFonts w:hint="default" w:ascii="Times New Roman" w:hAnsi="Times New Roman" w:eastAsia="仿宋" w:cs="Times New Roman"/>
          <w:color w:val="auto"/>
          <w:sz w:val="32"/>
          <w:szCs w:val="32"/>
          <w:lang w:val="en-US" w:eastAsia="zh-CN"/>
        </w:rPr>
        <w:t>、严格遵守考试纪律，不以任何形式作弊。</w:t>
      </w:r>
    </w:p>
    <w:p w14:paraId="72A20887">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七</w:t>
      </w:r>
      <w:r>
        <w:rPr>
          <w:rFonts w:hint="default" w:ascii="Times New Roman" w:hAnsi="Times New Roman" w:eastAsia="仿宋" w:cs="Times New Roman"/>
          <w:color w:val="auto"/>
          <w:sz w:val="32"/>
          <w:szCs w:val="32"/>
          <w:lang w:val="en-US" w:eastAsia="zh-CN"/>
        </w:rPr>
        <w:t>、自觉接受招</w:t>
      </w:r>
      <w:r>
        <w:rPr>
          <w:rFonts w:hint="eastAsia" w:ascii="Times New Roman" w:hAnsi="Times New Roman" w:eastAsia="仿宋" w:cs="Times New Roman"/>
          <w:color w:val="auto"/>
          <w:sz w:val="32"/>
          <w:szCs w:val="32"/>
          <w:lang w:val="en-US" w:eastAsia="zh-CN"/>
        </w:rPr>
        <w:t>用</w:t>
      </w:r>
      <w:r>
        <w:rPr>
          <w:rFonts w:hint="default" w:ascii="Times New Roman" w:hAnsi="Times New Roman" w:eastAsia="仿宋" w:cs="Times New Roman"/>
          <w:color w:val="auto"/>
          <w:sz w:val="32"/>
          <w:szCs w:val="32"/>
          <w:lang w:val="en-US" w:eastAsia="zh-CN"/>
        </w:rPr>
        <w:t>过程中的相关检查</w:t>
      </w:r>
      <w:bookmarkStart w:id="0" w:name="_GoBack"/>
      <w:bookmarkEnd w:id="0"/>
      <w:r>
        <w:rPr>
          <w:rFonts w:hint="default" w:ascii="Times New Roman" w:hAnsi="Times New Roman" w:eastAsia="仿宋" w:cs="Times New Roman"/>
          <w:color w:val="auto"/>
          <w:sz w:val="32"/>
          <w:szCs w:val="32"/>
          <w:lang w:val="en-US" w:eastAsia="zh-CN"/>
        </w:rPr>
        <w:t>、监督和管理。如有违纪违规及违反上述承诺的行为，愿意按照相关规定接受相应处理。</w:t>
      </w:r>
    </w:p>
    <w:p w14:paraId="54D7C31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jc w:val="both"/>
        <w:textAlignment w:val="auto"/>
        <w:rPr>
          <w:rFonts w:hint="eastAsia" w:ascii="仿宋_GB2312" w:hAnsi="仿宋_GB2312" w:eastAsia="仿宋_GB2312" w:cs="仿宋_GB2312"/>
          <w:sz w:val="32"/>
          <w:szCs w:val="32"/>
          <w:lang w:val="en-US" w:eastAsia="zh-CN"/>
        </w:rPr>
      </w:pPr>
    </w:p>
    <w:p w14:paraId="4E7FD9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报考本人签名：</w:t>
      </w:r>
    </w:p>
    <w:p w14:paraId="1869C91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TQ3YzNhZWYyN2IxMjJmNjBhZjIyNGFjODg3MTMifQ=="/>
  </w:docVars>
  <w:rsids>
    <w:rsidRoot w:val="05F76A5B"/>
    <w:rsid w:val="05F76A5B"/>
    <w:rsid w:val="060921AF"/>
    <w:rsid w:val="06B62CBE"/>
    <w:rsid w:val="1B9B0E4C"/>
    <w:rsid w:val="274B6DA4"/>
    <w:rsid w:val="37DC4DD4"/>
    <w:rsid w:val="4D2A61C4"/>
    <w:rsid w:val="52DE294E"/>
    <w:rsid w:val="5979279B"/>
    <w:rsid w:val="5C2F5FC8"/>
    <w:rsid w:val="733B67A8"/>
    <w:rsid w:val="77A977F6"/>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after="120" w:afterLines="0"/>
      <w:ind w:left="420" w:leftChars="200"/>
    </w:p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411</Characters>
  <Lines>0</Lines>
  <Paragraphs>0</Paragraphs>
  <TotalTime>0</TotalTime>
  <ScaleCrop>false</ScaleCrop>
  <LinksUpToDate>false</LinksUpToDate>
  <CharactersWithSpaces>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2022-03-02T09:21:00Z</dcterms:created>
  <dc:creator>无根的野草</dc:creator>
  <cp:lastModifiedBy>.@ed@..</cp:lastModifiedBy>
  <cp:lastPrinted>2022-03-03T02:36:00Z</cp:lastPrinted>
  <dcterms:modified xsi:type="dcterms:W3CDTF">2025-06-05T03:33:58Z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D141EE2C101A4B3B88F45691FEA455C3_13</vt:lpwstr>
  </property>
  <property fmtid="{D5CDD505-2E9C-101B-9397-08002B2CF9AE}" pid="4" name="KSOTemplateDocerSaveRecord">
    <vt:lpwstr>eyJoZGlkIjoiNTMwMjhjMjFjYzE5MjJiODAwMDFjMTUwZjc4OGFlZmMiLCJ1c2VySWQiOiI0NjU0NTk5MTAifQ==</vt:lpwstr>
  </property>
</Properties>
</file>