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宋体" w:eastAsia="方正小标宋简体" w:cs="宋体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snapToGrid/>
          <w:kern w:val="2"/>
          <w:sz w:val="44"/>
          <w:szCs w:val="44"/>
          <w:lang w:val="en-US" w:eastAsia="zh-CN"/>
        </w:rPr>
        <w:t>城乡公益性岗位报名人员(社会关系)备案表</w:t>
      </w:r>
    </w:p>
    <w:tbl>
      <w:tblPr>
        <w:tblStyle w:val="6"/>
        <w:tblW w:w="10007" w:type="dxa"/>
        <w:tblInd w:w="-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351"/>
        <w:gridCol w:w="1072"/>
        <w:gridCol w:w="915"/>
        <w:gridCol w:w="1545"/>
        <w:gridCol w:w="1806"/>
        <w:gridCol w:w="1119"/>
        <w:gridCol w:w="1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7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  <w:t>单位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上岗时间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联系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00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line="27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7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7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主要社</w:t>
            </w: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>会关系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highlight w:val="none"/>
              </w:rPr>
              <w:t>配偶、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highlight w:val="none"/>
              </w:rPr>
              <w:t>父母</w:t>
            </w: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  <w:highlight w:val="none"/>
              </w:rPr>
              <w:t>及配偶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highlight w:val="none"/>
              </w:rPr>
              <w:t>父母、子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highlight w:val="none"/>
              </w:rPr>
              <w:t>女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highlight w:val="none"/>
                <w:lang w:eastAsia="zh-CN"/>
              </w:rPr>
              <w:t>及其配偶、兄弟姐妹、祖父母、外祖父母、孙子女、外孙子女</w:t>
            </w:r>
            <w:r>
              <w:rPr>
                <w:rFonts w:hint="eastAsia" w:ascii="仿宋" w:hAnsi="仿宋" w:eastAsia="仿宋" w:cs="仿宋"/>
                <w:spacing w:val="-35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highlight w:val="none"/>
              </w:rPr>
              <w:t>)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关系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2"/>
                <w:sz w:val="22"/>
                <w:szCs w:val="22"/>
              </w:rPr>
              <w:t>姓名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身份证号码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工作单位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是否公职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(社区)干部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配偶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spacing w:before="90" w:line="299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父亲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母亲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子女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子女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子女配偶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子女配偶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岳父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（公公）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岳母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（婆婆）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兄弟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姐妹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祖父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祖母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外祖父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外祖母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孙子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孙女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外孙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外孙女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0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承诺</w:t>
            </w:r>
          </w:p>
        </w:tc>
        <w:tc>
          <w:tcPr>
            <w:tcW w:w="900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48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 xml:space="preserve">本人承诺：以上提报信息情况属实、完整、有效，如有隐匿瞒报，自愿放弃公益性岗位有关政策并退回补贴资金。        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48" w:firstLineChars="20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2"/>
                <w:szCs w:val="22"/>
              </w:rPr>
              <w:t>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备注</w:t>
            </w:r>
          </w:p>
        </w:tc>
        <w:tc>
          <w:tcPr>
            <w:tcW w:w="9007" w:type="dxa"/>
            <w:gridSpan w:val="7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714DD"/>
    <w:rsid w:val="32C931A9"/>
    <w:rsid w:val="41071EFA"/>
    <w:rsid w:val="7877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2024-10-21T07:05:00Z</dcterms:created>
  <dc:creator>Lucas</dc:creator>
  <cp:lastModifiedBy>klutz</cp:lastModifiedBy>
  <cp:lastPrinted>2025-06-09T06:54:34Z</cp:lastPrinted>
  <dcterms:modified xsi:type="dcterms:W3CDTF">2025-06-09T07:15:04Z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