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平潮镇2025年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公开选聘“两新”组织专职党务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工作者报名登记表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年     月     日</w:t>
      </w:r>
    </w:p>
    <w:tbl>
      <w:tblPr>
        <w:tblStyle w:val="6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005"/>
        <w:gridCol w:w="360"/>
        <w:gridCol w:w="88"/>
        <w:gridCol w:w="448"/>
        <w:gridCol w:w="392"/>
        <w:gridCol w:w="56"/>
        <w:gridCol w:w="411"/>
        <w:gridCol w:w="37"/>
        <w:gridCol w:w="448"/>
        <w:gridCol w:w="318"/>
        <w:gridCol w:w="130"/>
        <w:gridCol w:w="264"/>
        <w:gridCol w:w="184"/>
        <w:gridCol w:w="66"/>
        <w:gridCol w:w="382"/>
        <w:gridCol w:w="196"/>
        <w:gridCol w:w="252"/>
        <w:gridCol w:w="448"/>
        <w:gridCol w:w="211"/>
        <w:gridCol w:w="237"/>
        <w:gridCol w:w="72"/>
        <w:gridCol w:w="376"/>
        <w:gridCol w:w="448"/>
        <w:gridCol w:w="355"/>
        <w:gridCol w:w="93"/>
        <w:gridCol w:w="448"/>
        <w:gridCol w:w="448"/>
        <w:gridCol w:w="448"/>
        <w:gridCol w:w="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  <w:t>姓名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39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  <w:t>性别</w:t>
            </w:r>
          </w:p>
        </w:tc>
        <w:tc>
          <w:tcPr>
            <w:tcW w:w="144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48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  <w:t>年月</w:t>
            </w:r>
          </w:p>
        </w:tc>
        <w:tc>
          <w:tcPr>
            <w:tcW w:w="148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898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  <w:t>2寸近期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  <w:t>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  <w:t>民族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right="124" w:rightChars="59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39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  <w:t>籍贯</w:t>
            </w:r>
          </w:p>
        </w:tc>
        <w:tc>
          <w:tcPr>
            <w:tcW w:w="144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48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  <w:t>作时间</w:t>
            </w:r>
          </w:p>
        </w:tc>
        <w:tc>
          <w:tcPr>
            <w:tcW w:w="148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898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  <w:t>面貌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39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  <w:t>时间</w:t>
            </w:r>
          </w:p>
        </w:tc>
        <w:tc>
          <w:tcPr>
            <w:tcW w:w="144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48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  <w:t>状况</w:t>
            </w:r>
          </w:p>
        </w:tc>
        <w:tc>
          <w:tcPr>
            <w:tcW w:w="148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898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  <w:t>专业技术职务</w:t>
            </w:r>
          </w:p>
        </w:tc>
        <w:tc>
          <w:tcPr>
            <w:tcW w:w="276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44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  <w:t>报考岗位代码</w:t>
            </w:r>
          </w:p>
        </w:tc>
        <w:tc>
          <w:tcPr>
            <w:tcW w:w="2977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898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  <w:t>全日制教  育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  <w:t>学历</w:t>
            </w:r>
          </w:p>
        </w:tc>
        <w:tc>
          <w:tcPr>
            <w:tcW w:w="2842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489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  <w:t>毕业院校系及专业</w:t>
            </w:r>
          </w:p>
        </w:tc>
        <w:tc>
          <w:tcPr>
            <w:tcW w:w="3386" w:type="dxa"/>
            <w:gridSpan w:val="10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  <w:t>学位</w:t>
            </w:r>
          </w:p>
        </w:tc>
        <w:tc>
          <w:tcPr>
            <w:tcW w:w="2842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489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386" w:type="dxa"/>
            <w:gridSpan w:val="10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  <w:t>教  育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  <w:t>学历</w:t>
            </w:r>
          </w:p>
        </w:tc>
        <w:tc>
          <w:tcPr>
            <w:tcW w:w="2842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489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  <w:t>毕业院校系及专业</w:t>
            </w:r>
          </w:p>
        </w:tc>
        <w:tc>
          <w:tcPr>
            <w:tcW w:w="3386" w:type="dxa"/>
            <w:gridSpan w:val="10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  <w:t>学位</w:t>
            </w:r>
          </w:p>
        </w:tc>
        <w:tc>
          <w:tcPr>
            <w:tcW w:w="2842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489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386" w:type="dxa"/>
            <w:gridSpan w:val="10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5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  <w:t>现工作单位及职务</w:t>
            </w:r>
          </w:p>
        </w:tc>
        <w:tc>
          <w:tcPr>
            <w:tcW w:w="7717" w:type="dxa"/>
            <w:gridSpan w:val="2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7" w:hRule="exact"/>
          <w:jc w:val="center"/>
        </w:trPr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6"/>
                <w:sz w:val="28"/>
                <w:szCs w:val="28"/>
              </w:rPr>
              <w:t>历</w:t>
            </w:r>
          </w:p>
        </w:tc>
        <w:tc>
          <w:tcPr>
            <w:tcW w:w="9082" w:type="dxa"/>
            <w:gridSpan w:val="29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6" w:hRule="exact"/>
          <w:jc w:val="center"/>
        </w:trPr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况</w:t>
            </w:r>
          </w:p>
        </w:tc>
        <w:tc>
          <w:tcPr>
            <w:tcW w:w="9082" w:type="dxa"/>
            <w:gridSpan w:val="2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家庭主要成员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2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2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30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工作单位职务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2952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30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2952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4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30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exac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身份证号</w:t>
            </w: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码</w:t>
            </w:r>
          </w:p>
        </w:tc>
        <w:tc>
          <w:tcPr>
            <w:tcW w:w="4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exact"/>
          <w:jc w:val="center"/>
        </w:trPr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应聘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9082" w:type="dxa"/>
            <w:gridSpan w:val="2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　　本人承诺保证以上信息及相关附报材料的真实性。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　　　　　　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80" w:firstLineChars="16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　　签  名：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　　　　　　　　　　　　　　　　　　　　     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exact"/>
          <w:jc w:val="center"/>
        </w:trPr>
        <w:tc>
          <w:tcPr>
            <w:tcW w:w="11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  <w:t>资格审查结果</w:t>
            </w:r>
          </w:p>
        </w:tc>
        <w:tc>
          <w:tcPr>
            <w:tcW w:w="9082" w:type="dxa"/>
            <w:gridSpan w:val="2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　　　　　　　　                           　　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　　　　　　                              　　年　 月　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281" w:firstLineChars="1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28"/>
          <w:szCs w:val="28"/>
        </w:rPr>
        <w:t>注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：本表中所填内容以及所提供材料均真实有效，如有不实之处，取消录用资格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ZDgwMWU0YmI5NTRiZDg2YjUwOGVkNDI0OTUwZWMifQ=="/>
    <w:docVar w:name="KSO_WPS_MARK_KEY" w:val="8b1309aa-6e8b-4992-99f0-a157634956cb"/>
  </w:docVars>
  <w:rsids>
    <w:rsidRoot w:val="2EDF5B70"/>
    <w:rsid w:val="03131400"/>
    <w:rsid w:val="057826B3"/>
    <w:rsid w:val="1D2319CE"/>
    <w:rsid w:val="270202D0"/>
    <w:rsid w:val="2BF65788"/>
    <w:rsid w:val="2EDF5B70"/>
    <w:rsid w:val="2F276950"/>
    <w:rsid w:val="676D04CD"/>
    <w:rsid w:val="7B8235A2"/>
    <w:rsid w:val="7F3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200" w:firstLine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仿宋_GB2312" w:hAnsi="Arial Unicode MS" w:eastAsia="仿宋_GB2312" w:cs="Arial Unicode MS"/>
      <w:kern w:val="0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265</Characters>
  <Lines>0</Lines>
  <Paragraphs>0</Paragraphs>
  <TotalTime>1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2022-08-19T02:19:00Z</dcterms:created>
  <dc:creator>小蛋黄</dc:creator>
  <cp:lastModifiedBy>超妈</cp:lastModifiedBy>
  <dcterms:modified xsi:type="dcterms:W3CDTF">2025-06-03T09:47:32Z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FD5CB6F737EC4CFC9B106B6E1F36F775</vt:lpwstr>
  </property>
</Properties>
</file>