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6F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玉门昌源水电有限责任公司关于招聘</w:t>
      </w:r>
    </w:p>
    <w:p w14:paraId="747AC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综合业务岗位的公告</w:t>
      </w:r>
    </w:p>
    <w:p w14:paraId="75FD4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31AA00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公司简介</w:t>
      </w:r>
    </w:p>
    <w:p w14:paraId="752DD8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玉门昌源水电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有限责任公司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以下简称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成立于200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年，是甘肃嘉峪关臻泰产业投资有限责任公司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所属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属国有企业，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注册资本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万元。作为一家以水力发电项目投资运营为核心，聚焦清洁能源开发与高效利用的综合型能源企业，公司目前运营总装机容量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16.5M</w:t>
      </w:r>
      <w:r>
        <w:rPr>
          <w:rFonts w:hint="default" w:ascii="Times New Roman" w:hAnsi="Times New Roman" w:eastAsia="仿宋_GB2312" w:cs="Times New Roman"/>
          <w:sz w:val="32"/>
          <w:szCs w:val="32"/>
        </w:rPr>
        <w:t>W的水电发电设施，年均发电量超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8800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万千瓦时。业务主要涵盖发电、输电、供（配）电、水力发电技术咨询等领域。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2024年2月下属子公司玉门昌源水电有限责任公司荣获中共玉门市委、市政府颁发的2023年度企业纳税贡献奖。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公司紧紧围绕国家能源安全新战略，秉持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创新、绿色、务实、高效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的经营理念，以现有资产为基础，坚持做强做大水力发电，做好资本运营和资产运作，持续优化运营机制，整合优质资产，逐步拓展新能源开发业务。</w:t>
      </w:r>
    </w:p>
    <w:p w14:paraId="70893B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招聘岗位</w:t>
      </w:r>
    </w:p>
    <w:p w14:paraId="36D188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综合业务员岗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5B3E4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三、招聘人数</w:t>
      </w:r>
    </w:p>
    <w:p w14:paraId="48FA3F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1人。</w:t>
      </w:r>
    </w:p>
    <w:p w14:paraId="4C4DE4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岗位要求</w:t>
      </w:r>
    </w:p>
    <w:p w14:paraId="412AB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性别不限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22493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18至35周岁；</w:t>
      </w:r>
    </w:p>
    <w:p w14:paraId="5170F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（三）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专业要求：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水利水电工程、机械电子工程、电气工程及其自动化、电子信息工程、通信工程、自动化等相关专业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40F1E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（四）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应聘人员未曾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参加过职工基本养老保险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缴纳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1A175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）未就业的甘肃生源普通高校毕业生（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及以上学历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5F30C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薪资待遇</w:t>
      </w:r>
    </w:p>
    <w:p w14:paraId="4F3FC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面议，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薪酬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可咨询招聘联系人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079991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五、工作地点及工作时间</w:t>
      </w:r>
    </w:p>
    <w:p w14:paraId="5DD4BD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（一）工作地点位于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甘肃省酒泉市玉门市昌马大坝下游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139AB4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（二）工作时间实行标准工时制，周末双休。</w:t>
      </w:r>
    </w:p>
    <w:p w14:paraId="394C9D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六、报名所需材料</w:t>
      </w:r>
    </w:p>
    <w:p w14:paraId="0CE43F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（一）应聘人员填写个人简历表（见附件1）；</w:t>
      </w:r>
    </w:p>
    <w:p w14:paraId="44C2E3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（二）本人身份证(双面扫描到一个版面)、2025年毕业生提供教育部学籍在线验证报告，往届毕业生提供学历证、学位证、学历证书电子注册备案表(学信网下载PDF原件，验证时设置有效期为6个月)1份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(应聘者登记表所填写个人信息应真实、完整、有效，填写的院校、专业等信息与学籍在线验证报告一致)。</w:t>
      </w:r>
    </w:p>
    <w:p w14:paraId="260614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七、招聘程序</w:t>
      </w:r>
    </w:p>
    <w:p w14:paraId="4E0D9C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（一）资格审查。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按照报名条件，对应聘人员进行筛选和资料审查，确定入选面试的人员名单。</w:t>
      </w:r>
    </w:p>
    <w:p w14:paraId="3A84FB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（二）招聘方式。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根据资格审查和初步甄选的情况，及时以短信或电话方式通知全部合格应聘人员，参加面试，做到通知事宜和发送情况有据可查。</w:t>
      </w:r>
    </w:p>
    <w:p w14:paraId="71E22A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（三）确定拟录用人员。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面试结束后，以电话方式和邮件方式通知拟录用人员，未定为拟录用人员不再另行通知。   </w:t>
      </w:r>
    </w:p>
    <w:p w14:paraId="029745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（四）正式聘用。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拟聘用人员在面试公司发布公告，公示期满无异议后。以短信方式通知办理正式聘用手续。</w:t>
      </w:r>
    </w:p>
    <w:p w14:paraId="596206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（五）特别声明。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应聘者应对提交材料的真实性负责，如有弄虚作假，立即取消聘用资格并追究其法律责任。</w:t>
      </w:r>
    </w:p>
    <w:p w14:paraId="3CEC47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八、报名时间</w:t>
      </w:r>
    </w:p>
    <w:p w14:paraId="2430DA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日至2025年6月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日。</w:t>
      </w:r>
    </w:p>
    <w:p w14:paraId="220CA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九、联系方式</w:t>
      </w:r>
    </w:p>
    <w:p w14:paraId="4903B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咨询电话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8298734410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刘丹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）</w:t>
      </w:r>
    </w:p>
    <w:p w14:paraId="0CCB3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电子信箱：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2922425024@qq.com</w:t>
      </w:r>
    </w:p>
    <w:p w14:paraId="21366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</w:pPr>
    </w:p>
    <w:p w14:paraId="50881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附件：个人简历</w:t>
      </w:r>
    </w:p>
    <w:p w14:paraId="79CD8C91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E568FBA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margin" w:tblpXSpec="center" w:tblpY="887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04"/>
        <w:gridCol w:w="123"/>
        <w:gridCol w:w="729"/>
        <w:gridCol w:w="540"/>
        <w:gridCol w:w="1303"/>
        <w:gridCol w:w="295"/>
        <w:gridCol w:w="1122"/>
        <w:gridCol w:w="1232"/>
        <w:gridCol w:w="43"/>
        <w:gridCol w:w="1419"/>
        <w:gridCol w:w="1843"/>
      </w:tblGrid>
      <w:tr w14:paraId="51025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0" w:type="dxa"/>
            <w:gridSpan w:val="2"/>
            <w:vAlign w:val="center"/>
          </w:tcPr>
          <w:p w14:paraId="4514F43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   名</w:t>
            </w:r>
          </w:p>
        </w:tc>
        <w:tc>
          <w:tcPr>
            <w:tcW w:w="1392" w:type="dxa"/>
            <w:gridSpan w:val="3"/>
            <w:vAlign w:val="center"/>
          </w:tcPr>
          <w:p w14:paraId="195B5E3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1E3E038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    别</w:t>
            </w:r>
          </w:p>
        </w:tc>
        <w:tc>
          <w:tcPr>
            <w:tcW w:w="1417" w:type="dxa"/>
            <w:gridSpan w:val="2"/>
            <w:vAlign w:val="center"/>
          </w:tcPr>
          <w:p w14:paraId="70D4F93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4E06ABC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    族</w:t>
            </w:r>
          </w:p>
        </w:tc>
        <w:tc>
          <w:tcPr>
            <w:tcW w:w="1462" w:type="dxa"/>
            <w:gridSpan w:val="2"/>
            <w:vAlign w:val="center"/>
          </w:tcPr>
          <w:p w14:paraId="0A1BE3B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Merge w:val="restart"/>
          </w:tcPr>
          <w:p w14:paraId="287A779E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629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0" w:type="dxa"/>
            <w:gridSpan w:val="2"/>
            <w:vAlign w:val="center"/>
          </w:tcPr>
          <w:p w14:paraId="3A0CDA9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392" w:type="dxa"/>
            <w:gridSpan w:val="3"/>
            <w:vAlign w:val="center"/>
          </w:tcPr>
          <w:p w14:paraId="4716DBC3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5443D5A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14:paraId="1DD5466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1630DC34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户口</w:t>
            </w:r>
          </w:p>
          <w:p w14:paraId="2C8F7C11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所在地</w:t>
            </w:r>
          </w:p>
        </w:tc>
        <w:tc>
          <w:tcPr>
            <w:tcW w:w="1462" w:type="dxa"/>
            <w:gridSpan w:val="2"/>
            <w:vAlign w:val="center"/>
          </w:tcPr>
          <w:p w14:paraId="6EC2971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7D448770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58A4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0" w:type="dxa"/>
            <w:gridSpan w:val="2"/>
            <w:vAlign w:val="center"/>
          </w:tcPr>
          <w:p w14:paraId="58CA777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籍    贯</w:t>
            </w:r>
          </w:p>
        </w:tc>
        <w:tc>
          <w:tcPr>
            <w:tcW w:w="1392" w:type="dxa"/>
            <w:gridSpan w:val="3"/>
            <w:vAlign w:val="center"/>
          </w:tcPr>
          <w:p w14:paraId="40E1A7F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20F5F3F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现所在地</w:t>
            </w:r>
          </w:p>
        </w:tc>
        <w:tc>
          <w:tcPr>
            <w:tcW w:w="1417" w:type="dxa"/>
            <w:gridSpan w:val="2"/>
            <w:vAlign w:val="center"/>
          </w:tcPr>
          <w:p w14:paraId="55BFA76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6DB1E65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    历</w:t>
            </w:r>
          </w:p>
        </w:tc>
        <w:tc>
          <w:tcPr>
            <w:tcW w:w="1462" w:type="dxa"/>
            <w:gridSpan w:val="2"/>
            <w:vAlign w:val="center"/>
          </w:tcPr>
          <w:p w14:paraId="671D96A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7E789D05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9047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0" w:type="dxa"/>
            <w:gridSpan w:val="2"/>
            <w:vAlign w:val="center"/>
          </w:tcPr>
          <w:p w14:paraId="6B7C5C5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</w:t>
            </w:r>
          </w:p>
        </w:tc>
        <w:tc>
          <w:tcPr>
            <w:tcW w:w="2695" w:type="dxa"/>
            <w:gridSpan w:val="4"/>
            <w:vAlign w:val="center"/>
          </w:tcPr>
          <w:p w14:paraId="02A5E5D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3D9116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    业</w:t>
            </w:r>
          </w:p>
        </w:tc>
        <w:tc>
          <w:tcPr>
            <w:tcW w:w="2694" w:type="dxa"/>
            <w:gridSpan w:val="3"/>
            <w:vAlign w:val="center"/>
          </w:tcPr>
          <w:p w14:paraId="2196DBE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7F894208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D30D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Align w:val="center"/>
          </w:tcPr>
          <w:p w14:paraId="4DEE907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电子邮箱</w:t>
            </w:r>
          </w:p>
        </w:tc>
        <w:tc>
          <w:tcPr>
            <w:tcW w:w="2695" w:type="dxa"/>
            <w:gridSpan w:val="4"/>
            <w:vAlign w:val="center"/>
          </w:tcPr>
          <w:p w14:paraId="6EBC83F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92" w:type="dxa"/>
            <w:gridSpan w:val="4"/>
            <w:vAlign w:val="center"/>
          </w:tcPr>
          <w:p w14:paraId="2EC0D22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3262" w:type="dxa"/>
            <w:gridSpan w:val="2"/>
            <w:vAlign w:val="center"/>
          </w:tcPr>
          <w:p w14:paraId="6433BE1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9418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Align w:val="center"/>
          </w:tcPr>
          <w:p w14:paraId="17825C89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毕业时间</w:t>
            </w:r>
          </w:p>
        </w:tc>
        <w:tc>
          <w:tcPr>
            <w:tcW w:w="2695" w:type="dxa"/>
            <w:gridSpan w:val="4"/>
            <w:vAlign w:val="center"/>
          </w:tcPr>
          <w:p w14:paraId="11D020E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92" w:type="dxa"/>
            <w:gridSpan w:val="4"/>
            <w:vAlign w:val="center"/>
          </w:tcPr>
          <w:p w14:paraId="76BB924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计算机能力</w:t>
            </w:r>
          </w:p>
        </w:tc>
        <w:tc>
          <w:tcPr>
            <w:tcW w:w="3262" w:type="dxa"/>
            <w:gridSpan w:val="2"/>
            <w:vAlign w:val="center"/>
          </w:tcPr>
          <w:p w14:paraId="29CDAD9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CAC2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Align w:val="center"/>
          </w:tcPr>
          <w:p w14:paraId="0BB6F64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其他技能</w:t>
            </w:r>
          </w:p>
        </w:tc>
        <w:tc>
          <w:tcPr>
            <w:tcW w:w="2695" w:type="dxa"/>
            <w:gridSpan w:val="4"/>
            <w:vAlign w:val="center"/>
          </w:tcPr>
          <w:p w14:paraId="11C8F7B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92" w:type="dxa"/>
            <w:gridSpan w:val="4"/>
            <w:vAlign w:val="center"/>
          </w:tcPr>
          <w:p w14:paraId="684A9E37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身份证号</w:t>
            </w:r>
          </w:p>
        </w:tc>
        <w:tc>
          <w:tcPr>
            <w:tcW w:w="3262" w:type="dxa"/>
            <w:gridSpan w:val="2"/>
            <w:vAlign w:val="center"/>
          </w:tcPr>
          <w:p w14:paraId="7C18EB3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3E4D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Align w:val="center"/>
          </w:tcPr>
          <w:p w14:paraId="4189B9C6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联系地址</w:t>
            </w:r>
          </w:p>
        </w:tc>
        <w:tc>
          <w:tcPr>
            <w:tcW w:w="8649" w:type="dxa"/>
            <w:gridSpan w:val="10"/>
            <w:vAlign w:val="center"/>
          </w:tcPr>
          <w:p w14:paraId="041BFA42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7256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restart"/>
            <w:vAlign w:val="center"/>
          </w:tcPr>
          <w:p w14:paraId="13BEA1B2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教育培训经历</w:t>
            </w:r>
          </w:p>
        </w:tc>
        <w:tc>
          <w:tcPr>
            <w:tcW w:w="1456" w:type="dxa"/>
            <w:gridSpan w:val="3"/>
            <w:vAlign w:val="center"/>
          </w:tcPr>
          <w:p w14:paraId="0071516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2138" w:type="dxa"/>
            <w:gridSpan w:val="3"/>
            <w:vAlign w:val="center"/>
          </w:tcPr>
          <w:p w14:paraId="798346D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毕业学校/培训机构</w:t>
            </w:r>
          </w:p>
        </w:tc>
        <w:tc>
          <w:tcPr>
            <w:tcW w:w="3816" w:type="dxa"/>
            <w:gridSpan w:val="4"/>
            <w:vAlign w:val="center"/>
          </w:tcPr>
          <w:p w14:paraId="098D48F3">
            <w:pPr>
              <w:tabs>
                <w:tab w:val="left" w:pos="552"/>
              </w:tabs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专业/主要培训机构</w:t>
            </w:r>
          </w:p>
        </w:tc>
        <w:tc>
          <w:tcPr>
            <w:tcW w:w="1843" w:type="dxa"/>
            <w:vAlign w:val="center"/>
          </w:tcPr>
          <w:p w14:paraId="3236E81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学历/证书</w:t>
            </w:r>
          </w:p>
        </w:tc>
      </w:tr>
      <w:tr w14:paraId="5C13C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vAlign w:val="center"/>
          </w:tcPr>
          <w:p w14:paraId="681014B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6" w:type="dxa"/>
            <w:gridSpan w:val="3"/>
            <w:vAlign w:val="center"/>
          </w:tcPr>
          <w:p w14:paraId="55206BD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31E7FBA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16" w:type="dxa"/>
            <w:gridSpan w:val="4"/>
            <w:vAlign w:val="center"/>
          </w:tcPr>
          <w:p w14:paraId="7DFB5DC2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11A230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5A331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vAlign w:val="center"/>
          </w:tcPr>
          <w:p w14:paraId="6C1E6D1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6" w:type="dxa"/>
            <w:gridSpan w:val="3"/>
            <w:vAlign w:val="center"/>
          </w:tcPr>
          <w:p w14:paraId="7A72314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44C7871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16" w:type="dxa"/>
            <w:gridSpan w:val="4"/>
            <w:vAlign w:val="center"/>
          </w:tcPr>
          <w:p w14:paraId="629FB084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90E127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8693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vAlign w:val="center"/>
          </w:tcPr>
          <w:p w14:paraId="293298D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6" w:type="dxa"/>
            <w:gridSpan w:val="3"/>
            <w:vAlign w:val="center"/>
          </w:tcPr>
          <w:p w14:paraId="30A0495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5710F2E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16" w:type="dxa"/>
            <w:gridSpan w:val="4"/>
            <w:vAlign w:val="center"/>
          </w:tcPr>
          <w:p w14:paraId="066F3C2C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52A431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3459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vAlign w:val="center"/>
          </w:tcPr>
          <w:p w14:paraId="3C6CE97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6" w:type="dxa"/>
            <w:gridSpan w:val="3"/>
            <w:vAlign w:val="center"/>
          </w:tcPr>
          <w:p w14:paraId="6FF15EE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1FA1D2A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16" w:type="dxa"/>
            <w:gridSpan w:val="4"/>
            <w:vAlign w:val="center"/>
          </w:tcPr>
          <w:p w14:paraId="2D467E2B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AE083E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5AD61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restart"/>
            <w:vAlign w:val="center"/>
          </w:tcPr>
          <w:p w14:paraId="1EEE6C4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实践或</w:t>
            </w:r>
          </w:p>
          <w:p w14:paraId="4570AEAA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工作简历</w:t>
            </w:r>
          </w:p>
        </w:tc>
        <w:tc>
          <w:tcPr>
            <w:tcW w:w="1456" w:type="dxa"/>
            <w:gridSpan w:val="3"/>
            <w:vAlign w:val="center"/>
          </w:tcPr>
          <w:p w14:paraId="6C2065B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2138" w:type="dxa"/>
            <w:gridSpan w:val="3"/>
            <w:vAlign w:val="center"/>
          </w:tcPr>
          <w:p w14:paraId="2B2A7C9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在何单位</w:t>
            </w:r>
          </w:p>
        </w:tc>
        <w:tc>
          <w:tcPr>
            <w:tcW w:w="3816" w:type="dxa"/>
            <w:gridSpan w:val="4"/>
            <w:vAlign w:val="center"/>
          </w:tcPr>
          <w:p w14:paraId="0CE213F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具体岗位/职责</w:t>
            </w:r>
          </w:p>
        </w:tc>
        <w:tc>
          <w:tcPr>
            <w:tcW w:w="1843" w:type="dxa"/>
            <w:vAlign w:val="center"/>
          </w:tcPr>
          <w:p w14:paraId="31636A2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完成情况</w:t>
            </w:r>
          </w:p>
        </w:tc>
      </w:tr>
      <w:tr w14:paraId="42277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vAlign w:val="center"/>
          </w:tcPr>
          <w:p w14:paraId="1BF9427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6" w:type="dxa"/>
            <w:gridSpan w:val="3"/>
            <w:vAlign w:val="center"/>
          </w:tcPr>
          <w:p w14:paraId="240CE47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192749E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16" w:type="dxa"/>
            <w:gridSpan w:val="4"/>
            <w:vAlign w:val="center"/>
          </w:tcPr>
          <w:p w14:paraId="03126FF7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2478B6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580BC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vAlign w:val="center"/>
          </w:tcPr>
          <w:p w14:paraId="5376A88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6" w:type="dxa"/>
            <w:gridSpan w:val="3"/>
            <w:vAlign w:val="center"/>
          </w:tcPr>
          <w:p w14:paraId="5CFBF5A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1B890C8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16" w:type="dxa"/>
            <w:gridSpan w:val="4"/>
            <w:vAlign w:val="center"/>
          </w:tcPr>
          <w:p w14:paraId="5DA8D89C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D8A030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F9A3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vAlign w:val="center"/>
          </w:tcPr>
          <w:p w14:paraId="5F11D92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6" w:type="dxa"/>
            <w:gridSpan w:val="3"/>
            <w:vAlign w:val="center"/>
          </w:tcPr>
          <w:p w14:paraId="7D3CA0D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8CE17A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16" w:type="dxa"/>
            <w:gridSpan w:val="4"/>
            <w:vAlign w:val="center"/>
          </w:tcPr>
          <w:p w14:paraId="253C8894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220981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9F18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</w:trPr>
        <w:tc>
          <w:tcPr>
            <w:tcW w:w="1363" w:type="dxa"/>
            <w:gridSpan w:val="3"/>
            <w:vAlign w:val="center"/>
          </w:tcPr>
          <w:p w14:paraId="45428ED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专业技能</w:t>
            </w:r>
          </w:p>
        </w:tc>
        <w:tc>
          <w:tcPr>
            <w:tcW w:w="8526" w:type="dxa"/>
            <w:gridSpan w:val="9"/>
            <w:vAlign w:val="center"/>
          </w:tcPr>
          <w:p w14:paraId="094AC1B7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6C3C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1363" w:type="dxa"/>
            <w:gridSpan w:val="3"/>
            <w:vAlign w:val="center"/>
          </w:tcPr>
          <w:p w14:paraId="7FAE21F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自我评价</w:t>
            </w:r>
          </w:p>
        </w:tc>
        <w:tc>
          <w:tcPr>
            <w:tcW w:w="8526" w:type="dxa"/>
            <w:gridSpan w:val="9"/>
            <w:vAlign w:val="center"/>
          </w:tcPr>
          <w:p w14:paraId="400882F9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 w14:paraId="1AFB2E05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个人简历</w:t>
      </w:r>
    </w:p>
    <w:sectPr>
      <w:pgSz w:w="11906" w:h="16838"/>
      <w:pgMar w:top="1440" w:right="1083" w:bottom="1440" w:left="108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BD2896-CB28-4903-B2CF-69E34BACE3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925C0E0-1C0D-4D83-9F5B-BDFADF2F8D5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EE0566B-4831-4315-89E1-FFC3541179E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443AC92-7E88-4F7E-BB52-3E680C15F59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E2F59DB-72BB-48FC-8AAC-5FEF36FBB7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12D2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E7517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E7517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OThjNWM4MDEzOTYyMDFkZmM0YWE3NGEwNWUzMzMifQ=="/>
    <w:docVar w:name="KSO_WPS_MARK_KEY" w:val="06e402a3-90ea-4dc9-aea9-6eba8300f22a"/>
  </w:docVars>
  <w:rsids>
    <w:rsidRoot w:val="00000000"/>
    <w:rsid w:val="04177243"/>
    <w:rsid w:val="0490688F"/>
    <w:rsid w:val="06F70059"/>
    <w:rsid w:val="18BA6EE5"/>
    <w:rsid w:val="1B594E8D"/>
    <w:rsid w:val="1C675321"/>
    <w:rsid w:val="24752F35"/>
    <w:rsid w:val="280151A4"/>
    <w:rsid w:val="282525ED"/>
    <w:rsid w:val="2D3C71CA"/>
    <w:rsid w:val="364B6D3D"/>
    <w:rsid w:val="372524B4"/>
    <w:rsid w:val="38FB618B"/>
    <w:rsid w:val="418F087F"/>
    <w:rsid w:val="44827761"/>
    <w:rsid w:val="472B2331"/>
    <w:rsid w:val="4CEA564E"/>
    <w:rsid w:val="4D9A2DA9"/>
    <w:rsid w:val="4E0302E6"/>
    <w:rsid w:val="54731F69"/>
    <w:rsid w:val="5E3B3CA9"/>
    <w:rsid w:val="64765134"/>
    <w:rsid w:val="724177ED"/>
    <w:rsid w:val="742417B9"/>
    <w:rsid w:val="74936C9D"/>
    <w:rsid w:val="753A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1180</Words>
  <Characters>1241</Characters>
  <Lines>0</Lines>
  <Paragraphs>0</Paragraphs>
  <TotalTime>2</TotalTime>
  <ScaleCrop>false</ScaleCrop>
  <LinksUpToDate>false</LinksUpToDate>
  <CharactersWithSpaces>1280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2023-01-11T09:03:00Z</dcterms:created>
  <dc:creator>HUAWEI</dc:creator>
  <cp:lastModifiedBy>V-zz</cp:lastModifiedBy>
  <cp:lastPrinted>2025-05-29T10:59:00Z</cp:lastPrinted>
  <dcterms:modified xsi:type="dcterms:W3CDTF">2025-06-04T00:50:06Z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B180887D15714563BB76E8EFAD237CDF_13</vt:lpwstr>
  </property>
  <property fmtid="{D5CDD505-2E9C-101B-9397-08002B2CF9AE}" pid="4" name="KSOTemplateDocerSaveRecord">
    <vt:lpwstr>eyJoZGlkIjoiZmVlYjY2YTI3NGJiM2JkYjA1NzI3YWZlZmU0MmNhMjciLCJ1c2VySWQiOiIxMjgzNTYxMjAzIn0=</vt:lpwstr>
  </property>
</Properties>
</file>