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库尔勒市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总工会202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_GBK"/>
          <w:spacing w:val="-8"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_GBK"/>
          <w:spacing w:val="-8"/>
          <w:sz w:val="44"/>
          <w:szCs w:val="44"/>
        </w:rPr>
      </w:pPr>
      <w:r>
        <w:rPr>
          <w:rFonts w:hint="eastAsia" w:ascii="宋体" w:hAnsi="宋体" w:eastAsia="方正小标宋简体" w:cs="方正小标宋_GBK"/>
          <w:spacing w:val="-8"/>
          <w:sz w:val="44"/>
          <w:szCs w:val="44"/>
          <w:lang w:val="en-US" w:eastAsia="zh-CN"/>
        </w:rPr>
        <w:t>工会专职集体协商指导员</w:t>
      </w:r>
      <w:r>
        <w:rPr>
          <w:rFonts w:hint="default" w:ascii="宋体" w:hAnsi="宋体" w:eastAsia="方正小标宋简体" w:cs="方正小标宋_GBK"/>
          <w:spacing w:val="-8"/>
          <w:sz w:val="44"/>
          <w:szCs w:val="44"/>
          <w:lang w:val="en-US" w:eastAsia="zh-CN"/>
        </w:rPr>
        <w:t>报名登记表</w:t>
      </w:r>
    </w:p>
    <w:p>
      <w:pPr>
        <w:spacing w:line="420" w:lineRule="exact"/>
        <w:rPr>
          <w:rFonts w:hint="eastAsia"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编号：                                                     填表日期：    年    月    日</w:t>
      </w:r>
    </w:p>
    <w:tbl>
      <w:tblPr>
        <w:tblStyle w:val="2"/>
        <w:tblW w:w="9899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62"/>
        <w:gridCol w:w="438"/>
        <w:gridCol w:w="666"/>
        <w:gridCol w:w="159"/>
        <w:gridCol w:w="477"/>
        <w:gridCol w:w="647"/>
        <w:gridCol w:w="327"/>
        <w:gridCol w:w="475"/>
        <w:gridCol w:w="316"/>
        <w:gridCol w:w="158"/>
        <w:gridCol w:w="732"/>
        <w:gridCol w:w="6"/>
        <w:gridCol w:w="235"/>
        <w:gridCol w:w="1463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9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原工作</w:t>
            </w:r>
            <w:r>
              <w:rPr>
                <w:rFonts w:hint="eastAsia" w:ascii="宋体" w:hAnsi="宋体"/>
                <w:szCs w:val="21"/>
              </w:rPr>
              <w:t>单位及岗位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户口地址</w:t>
            </w:r>
          </w:p>
        </w:tc>
        <w:tc>
          <w:tcPr>
            <w:tcW w:w="4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hint="eastAsia" w:ascii="宋体" w:hAnsi="宋体"/>
                <w:spacing w:val="-34"/>
                <w:szCs w:val="21"/>
              </w:rPr>
              <w:t>（自高中起）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家庭成员及主要社会关系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现单位及职务（退休需填写原单位及职务）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1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承诺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上述填写内容真实无误，报考所提交资料真实有效。若有不实，本人自愿放弃聘用资格，后果自负。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86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</w:tbl>
    <w:p/>
    <w:sectPr>
      <w:pgSz w:w="11906" w:h="16838"/>
      <w:pgMar w:top="1701" w:right="130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DY3ZjJlNWY2N2UyYTA0NmYxMTJhNDJlY2NiODYifQ=="/>
  </w:docVars>
  <w:rsids>
    <w:rsidRoot w:val="71481C3D"/>
    <w:rsid w:val="11A1014E"/>
    <w:rsid w:val="13782A86"/>
    <w:rsid w:val="157320F8"/>
    <w:rsid w:val="1C3D2D0A"/>
    <w:rsid w:val="2E2A4763"/>
    <w:rsid w:val="5F9D3885"/>
    <w:rsid w:val="61CC14B5"/>
    <w:rsid w:val="71481C3D"/>
    <w:rsid w:val="716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230</Characters>
  <Lines>0</Lines>
  <Paragraphs>0</Paragraphs>
  <TotalTime>1</TotalTime>
  <ScaleCrop>false</ScaleCrop>
  <LinksUpToDate>false</LinksUpToDate>
  <CharactersWithSpaces>399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2021-05-12T08:22:00Z</dcterms:created>
  <dc:creator>王莉娜</dc:creator>
  <cp:lastModifiedBy>Administrator</cp:lastModifiedBy>
  <cp:lastPrinted>2025-05-29T02:48:15Z</cp:lastPrinted>
  <dcterms:modified xsi:type="dcterms:W3CDTF">2025-05-29T02:48:17Z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17A0A6B8AD3A4893B3A74C12BC03B946</vt:lpwstr>
  </property>
</Properties>
</file>