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124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490" w:type="dxa"/>
        <w:tblInd w:w="-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152"/>
        <w:gridCol w:w="870"/>
        <w:gridCol w:w="5310"/>
        <w:gridCol w:w="793"/>
        <w:gridCol w:w="5565"/>
        <w:gridCol w:w="15"/>
      </w:tblGrid>
      <w:tr w14:paraId="10BD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37" w:type="dxa"/>
            <w:gridSpan w:val="2"/>
            <w:noWrap w:val="0"/>
            <w:vAlign w:val="center"/>
          </w:tcPr>
          <w:p w14:paraId="5C35CE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附件2：</w:t>
            </w:r>
          </w:p>
        </w:tc>
        <w:tc>
          <w:tcPr>
            <w:tcW w:w="870" w:type="dxa"/>
            <w:noWrap w:val="0"/>
            <w:vAlign w:val="center"/>
          </w:tcPr>
          <w:p w14:paraId="1210C0FB"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0" w:type="dxa"/>
            <w:noWrap w:val="0"/>
            <w:vAlign w:val="center"/>
          </w:tcPr>
          <w:p w14:paraId="6AD1E20E"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3" w:type="dxa"/>
            <w:gridSpan w:val="3"/>
            <w:noWrap w:val="0"/>
            <w:vAlign w:val="center"/>
          </w:tcPr>
          <w:p w14:paraId="47D81032"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A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490" w:type="dxa"/>
            <w:gridSpan w:val="7"/>
            <w:noWrap w:val="0"/>
            <w:vAlign w:val="center"/>
          </w:tcPr>
          <w:p w14:paraId="1B16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专业森林消防队员招录体能测试项目及内容</w:t>
            </w:r>
            <w:bookmarkEnd w:id="0"/>
          </w:p>
        </w:tc>
      </w:tr>
      <w:tr w14:paraId="3C4C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考核要求</w:t>
            </w:r>
          </w:p>
        </w:tc>
      </w:tr>
      <w:tr w14:paraId="2CD2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5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单杠引体向上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5个及格，计2分。每多做一个加1分，该项目最高计15分。</w:t>
            </w: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引体时下颌低于杠面、悬垂时双肘关节未伸直，该次动作不计数；脚触及地面或立柱，结束考核。考核以3分钟内完成次数计算成绩</w:t>
            </w:r>
          </w:p>
        </w:tc>
      </w:tr>
      <w:tr w14:paraId="7B08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立定跳远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2米为及格，计5分。每增加4厘米加1分，该项目最高计15分。</w:t>
            </w: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两脚自然分开，站在起跳线后，原地双脚同时起跳并落在落地区。丈量起跳线后沿至身体任何着地最近点后沿的垂直距离，以米为单位记录考试成绩，保留小数点后两位。</w:t>
            </w:r>
          </w:p>
        </w:tc>
      </w:tr>
      <w:tr w14:paraId="5763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3000米跑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16´00"及格，计12分，15´30"内计4分，15´00"内计18分，14´30"内计22分，每快10"增加1分。</w:t>
            </w: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6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抢跑2次取消资格；未独立完成或未按规定路线跑进，不记录成绩。考核以完成时间计算成绩。</w:t>
            </w:r>
          </w:p>
        </w:tc>
      </w:tr>
      <w:tr w14:paraId="1685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仰卧起坐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36个计2分，未达不及格。每多做一个加0.2分，该项目最高计15分。</w:t>
            </w:r>
          </w:p>
        </w:tc>
        <w:tc>
          <w:tcPr>
            <w:tcW w:w="5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仰卧，两腿并拢，双膝关节弯曲约90°，双脚踝关节固定，双臂交叉抱于胸前，双手扶肩。躯干后仰-躯干向后仰至双侧肩胛骨触及垫子；在做仰卧起坐过程中双臂应始终保持交叉抱于胸前。考核以2分钟内完成次数计算成绩。</w:t>
            </w:r>
          </w:p>
        </w:tc>
      </w:tr>
      <w:tr w14:paraId="54A4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2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俯卧撑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2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36个计2分，未达不及格。每多做一个加0.5分，该项目最高计15分。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屈臂时肩关节高于肘关节、伸臂时双肘关节未伸直、做动作时身体未保持平直，该次动作不计数；除手脚外身体其他部位触及地面，结束考核。考核以2分钟内完成次数计算成绩。</w:t>
            </w:r>
          </w:p>
        </w:tc>
      </w:tr>
    </w:tbl>
    <w:p w14:paraId="08275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2F1C6B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2496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C7C70B-67DB-422C-A96E-662A7329BE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2C8604-7953-44E5-BE93-06893A31A93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4D1FC92-A753-4E30-B4A5-903F320EE0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FFD1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253D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253D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55E1"/>
    <w:rsid w:val="024A0D66"/>
    <w:rsid w:val="02AA7C9D"/>
    <w:rsid w:val="07AD4D15"/>
    <w:rsid w:val="11AD2AE2"/>
    <w:rsid w:val="14896E38"/>
    <w:rsid w:val="162F4A24"/>
    <w:rsid w:val="20864E9E"/>
    <w:rsid w:val="322C288E"/>
    <w:rsid w:val="390E4249"/>
    <w:rsid w:val="412225DA"/>
    <w:rsid w:val="42616511"/>
    <w:rsid w:val="427E71E3"/>
    <w:rsid w:val="49C45812"/>
    <w:rsid w:val="5287744B"/>
    <w:rsid w:val="55B757A7"/>
    <w:rsid w:val="570A0961"/>
    <w:rsid w:val="771C1411"/>
    <w:rsid w:val="785C1906"/>
    <w:rsid w:val="78712D42"/>
    <w:rsid w:val="7F2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2746</Words>
  <Characters>2903</Characters>
  <Lines>0</Lines>
  <Paragraphs>0</Paragraphs>
  <TotalTime>19</TotalTime>
  <ScaleCrop>false</ScaleCrop>
  <LinksUpToDate>false</LinksUpToDate>
  <CharactersWithSpaces>2971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2025-06-02T23:58:00Z</dcterms:created>
  <dc:creator>Administrator</dc:creator>
  <cp:lastModifiedBy>can u smile</cp:lastModifiedBy>
  <cp:lastPrinted>2025-06-05T09:14:00Z</cp:lastPrinted>
  <dcterms:modified xsi:type="dcterms:W3CDTF">2025-06-05T09:31:31Z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eyJoZGlkIjoiN2UyMTUwMGE5YWUwODU0OWQ4Y2Q5ZGQ1NzJlMzI5NmIiLCJ1c2VySWQiOiIzNDAwNDg3MzIifQ==</vt:lpwstr>
  </property>
  <property fmtid="{D5CDD505-2E9C-101B-9397-08002B2CF9AE}" pid="4" name="ICV">
    <vt:lpwstr>CF290DD40CB3456EB85C2727745CA086_13</vt:lpwstr>
  </property>
</Properties>
</file>