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0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0A72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5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东乡区事业</w:t>
      </w:r>
      <w:r>
        <w:rPr>
          <w:rFonts w:hint="eastAsia" w:ascii="黑体" w:hAnsi="黑体" w:eastAsia="黑体" w:cs="黑体"/>
          <w:sz w:val="36"/>
          <w:szCs w:val="36"/>
        </w:rPr>
        <w:t>单位公开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调</w:t>
      </w:r>
      <w:r>
        <w:rPr>
          <w:rFonts w:hint="eastAsia" w:ascii="黑体" w:hAnsi="黑体" w:eastAsia="黑体" w:cs="黑体"/>
          <w:sz w:val="36"/>
          <w:szCs w:val="36"/>
        </w:rPr>
        <w:t>工作人员报名登记表</w:t>
      </w:r>
    </w:p>
    <w:tbl>
      <w:tblPr>
        <w:tblStyle w:val="4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"/>
        <w:gridCol w:w="346"/>
        <w:gridCol w:w="1025"/>
        <w:gridCol w:w="120"/>
        <w:gridCol w:w="1030"/>
        <w:gridCol w:w="52"/>
        <w:gridCol w:w="898"/>
        <w:gridCol w:w="428"/>
        <w:gridCol w:w="168"/>
        <w:gridCol w:w="962"/>
        <w:gridCol w:w="494"/>
        <w:gridCol w:w="217"/>
        <w:gridCol w:w="1093"/>
        <w:gridCol w:w="43"/>
        <w:gridCol w:w="239"/>
        <w:gridCol w:w="1845"/>
      </w:tblGrid>
      <w:tr w14:paraId="78F3C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 w14:paraId="0088A97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4B641211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D2D6F6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A686403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3D05083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 w14:paraId="74BBF6F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650D4358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2A95D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  片</w:t>
            </w:r>
          </w:p>
        </w:tc>
      </w:tr>
      <w:tr w14:paraId="0620D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 w14:paraId="271A9C4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34809F4D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55FF60F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77086A6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136FA8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4D357ACB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AD6079">
            <w:pPr>
              <w:jc w:val="center"/>
              <w:rPr>
                <w:sz w:val="24"/>
              </w:rPr>
            </w:pPr>
          </w:p>
        </w:tc>
      </w:tr>
      <w:tr w14:paraId="11895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6E36C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  党</w:t>
            </w:r>
          </w:p>
          <w:p w14:paraId="5BA15E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126BD23C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67842EE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BB5ACD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 w14:paraId="4A5891B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D1510C4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DE430C">
            <w:pPr>
              <w:jc w:val="center"/>
              <w:rPr>
                <w:sz w:val="24"/>
              </w:rPr>
            </w:pPr>
          </w:p>
        </w:tc>
      </w:tr>
      <w:tr w14:paraId="4A321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DA2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婚否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6DC200D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4D3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熟悉专业</w:t>
            </w:r>
          </w:p>
          <w:p w14:paraId="31DC608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B3C9EAE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0FC121">
            <w:pPr>
              <w:jc w:val="center"/>
              <w:rPr>
                <w:sz w:val="24"/>
              </w:rPr>
            </w:pPr>
          </w:p>
        </w:tc>
      </w:tr>
      <w:tr w14:paraId="2A274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BF01B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历</w:t>
            </w:r>
          </w:p>
          <w:p w14:paraId="6EE1653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6D8CC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454A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94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58320C8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A63F7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C786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607437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C22DF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  职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6DAF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81C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7834AF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4C1AE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4278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 w14:paraId="7353A5D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5CF1EA5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4032" w:type="dxa"/>
            <w:gridSpan w:val="7"/>
            <w:noWrap w:val="0"/>
            <w:vAlign w:val="center"/>
          </w:tcPr>
          <w:p w14:paraId="04518E9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76C2816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 w14:paraId="2C66308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2B8B52A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06792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 w14:paraId="763BB0F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4F9F0DA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 w14:paraId="290557F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 w14:paraId="7EE4604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40F28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86" w:type="dxa"/>
            <w:gridSpan w:val="5"/>
            <w:shd w:val="clear" w:color="auto" w:fill="auto"/>
            <w:noWrap w:val="0"/>
            <w:vAlign w:val="center"/>
          </w:tcPr>
          <w:p w14:paraId="0AB61C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是否与所报单位领导有直系亲属关系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 w14:paraId="1EF9A6EA">
            <w:pPr>
              <w:jc w:val="center"/>
              <w:rPr>
                <w:sz w:val="24"/>
              </w:rPr>
            </w:pPr>
          </w:p>
        </w:tc>
      </w:tr>
      <w:tr w14:paraId="32016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681" w:type="dxa"/>
            <w:noWrap w:val="0"/>
            <w:vAlign w:val="center"/>
          </w:tcPr>
          <w:p w14:paraId="6359BC2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14:paraId="432799C9">
            <w:pPr>
              <w:jc w:val="center"/>
              <w:rPr>
                <w:rFonts w:hint="eastAsia"/>
                <w:bCs/>
                <w:sz w:val="24"/>
              </w:rPr>
            </w:pPr>
          </w:p>
          <w:p w14:paraId="239EF38F">
            <w:pPr>
              <w:jc w:val="center"/>
              <w:rPr>
                <w:rFonts w:hint="eastAsia"/>
                <w:bCs/>
                <w:sz w:val="24"/>
              </w:rPr>
            </w:pPr>
          </w:p>
          <w:p w14:paraId="7F15965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4EA19758">
            <w:pPr>
              <w:jc w:val="center"/>
              <w:rPr>
                <w:rFonts w:hint="eastAsia"/>
                <w:bCs/>
                <w:sz w:val="24"/>
              </w:rPr>
            </w:pPr>
          </w:p>
          <w:p w14:paraId="1526C539">
            <w:pPr>
              <w:jc w:val="center"/>
              <w:rPr>
                <w:rFonts w:hint="eastAsia"/>
                <w:bCs/>
                <w:sz w:val="24"/>
              </w:rPr>
            </w:pPr>
          </w:p>
          <w:p w14:paraId="3510CD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14:paraId="70A88B6C">
            <w:pPr>
              <w:jc w:val="center"/>
              <w:rPr>
                <w:rFonts w:hint="eastAsia"/>
                <w:bCs/>
                <w:sz w:val="24"/>
              </w:rPr>
            </w:pPr>
          </w:p>
          <w:p w14:paraId="6665975D">
            <w:pPr>
              <w:jc w:val="center"/>
              <w:rPr>
                <w:bCs/>
                <w:sz w:val="24"/>
              </w:rPr>
            </w:pPr>
          </w:p>
          <w:p w14:paraId="111461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 w14:paraId="6493AF95">
            <w:pPr>
              <w:jc w:val="center"/>
              <w:rPr>
                <w:sz w:val="24"/>
              </w:rPr>
            </w:pPr>
          </w:p>
        </w:tc>
        <w:tc>
          <w:tcPr>
            <w:tcW w:w="9074" w:type="dxa"/>
            <w:gridSpan w:val="16"/>
            <w:noWrap w:val="0"/>
            <w:vAlign w:val="top"/>
          </w:tcPr>
          <w:p w14:paraId="6B32A30C">
            <w:pPr>
              <w:spacing w:line="300" w:lineRule="exact"/>
              <w:ind w:left="2240" w:hanging="2240" w:hangingChars="800"/>
              <w:rPr>
                <w:rFonts w:eastAsia="仿宋_GB2312"/>
                <w:sz w:val="28"/>
              </w:rPr>
            </w:pPr>
          </w:p>
        </w:tc>
      </w:tr>
      <w:tr w14:paraId="41DF6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5F4C87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近两年</w:t>
            </w:r>
            <w:r>
              <w:rPr>
                <w:bCs/>
                <w:sz w:val="24"/>
              </w:rPr>
              <w:t>年度考核情况</w:t>
            </w:r>
          </w:p>
        </w:tc>
        <w:tc>
          <w:tcPr>
            <w:tcW w:w="8960" w:type="dxa"/>
            <w:gridSpan w:val="15"/>
            <w:noWrap w:val="0"/>
            <w:vAlign w:val="center"/>
          </w:tcPr>
          <w:p w14:paraId="57F8C159">
            <w:pPr>
              <w:ind w:firstLine="240" w:firstLineChars="100"/>
              <w:rPr>
                <w:sz w:val="24"/>
              </w:rPr>
            </w:pPr>
          </w:p>
        </w:tc>
      </w:tr>
      <w:tr w14:paraId="4AA2D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0B4C172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5"/>
            <w:noWrap w:val="0"/>
            <w:vAlign w:val="center"/>
          </w:tcPr>
          <w:p w14:paraId="316E4600">
            <w:pPr>
              <w:ind w:firstLine="240" w:firstLineChars="100"/>
              <w:rPr>
                <w:sz w:val="24"/>
              </w:rPr>
            </w:pPr>
          </w:p>
        </w:tc>
      </w:tr>
      <w:tr w14:paraId="00FD5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gridSpan w:val="2"/>
            <w:vMerge w:val="restart"/>
            <w:noWrap w:val="0"/>
            <w:vAlign w:val="center"/>
          </w:tcPr>
          <w:p w14:paraId="7C65AD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家庭主要</w:t>
            </w:r>
          </w:p>
          <w:p w14:paraId="5A11F52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成员</w:t>
            </w:r>
          </w:p>
          <w:p w14:paraId="128E11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</w:t>
            </w:r>
          </w:p>
          <w:p w14:paraId="7C47CDF3">
            <w:pPr>
              <w:jc w:val="center"/>
            </w:pPr>
            <w:r>
              <w:rPr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7B2B217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04AC04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关系</w:t>
            </w:r>
          </w:p>
        </w:tc>
        <w:tc>
          <w:tcPr>
            <w:tcW w:w="4303" w:type="dxa"/>
            <w:gridSpan w:val="8"/>
            <w:noWrap w:val="0"/>
            <w:vAlign w:val="center"/>
          </w:tcPr>
          <w:p w14:paraId="78E243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3D7A820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</w:tr>
      <w:tr w14:paraId="3E1F0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324097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D3DD41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CA8984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65EAF550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A98A6BC">
            <w:pPr>
              <w:jc w:val="center"/>
              <w:rPr>
                <w:bCs/>
                <w:sz w:val="24"/>
              </w:rPr>
            </w:pPr>
          </w:p>
        </w:tc>
      </w:tr>
      <w:tr w14:paraId="62190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77DB32A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CFD32D2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1DC353B9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38CAB02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1C8DA4F">
            <w:pPr>
              <w:jc w:val="center"/>
              <w:rPr>
                <w:bCs/>
                <w:sz w:val="24"/>
              </w:rPr>
            </w:pPr>
          </w:p>
        </w:tc>
      </w:tr>
      <w:tr w14:paraId="288F8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5C21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0E4B7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9463787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206777B6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905249E">
            <w:pPr>
              <w:jc w:val="center"/>
              <w:rPr>
                <w:bCs/>
                <w:sz w:val="24"/>
              </w:rPr>
            </w:pPr>
          </w:p>
        </w:tc>
      </w:tr>
      <w:tr w14:paraId="6D53B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21E4D964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F598C1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B7C60E2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63225640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6807CE90">
            <w:pPr>
              <w:jc w:val="center"/>
              <w:rPr>
                <w:bCs/>
                <w:sz w:val="24"/>
              </w:rPr>
            </w:pPr>
          </w:p>
        </w:tc>
      </w:tr>
      <w:tr w14:paraId="5371B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45814840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72C4BD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4F8025E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60B47A5C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349DC127">
            <w:pPr>
              <w:jc w:val="center"/>
              <w:rPr>
                <w:bCs/>
                <w:sz w:val="24"/>
              </w:rPr>
            </w:pPr>
          </w:p>
        </w:tc>
      </w:tr>
      <w:tr w14:paraId="5BA09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 w14:paraId="6809FBE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5E9E6F9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874345A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8"/>
            <w:noWrap w:val="0"/>
            <w:vAlign w:val="center"/>
          </w:tcPr>
          <w:p w14:paraId="5C247DAC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4490DEEB">
            <w:pPr>
              <w:jc w:val="center"/>
              <w:rPr>
                <w:bCs/>
                <w:sz w:val="24"/>
              </w:rPr>
            </w:pPr>
          </w:p>
        </w:tc>
      </w:tr>
      <w:tr w14:paraId="29AF8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4862" w:type="dxa"/>
            <w:gridSpan w:val="10"/>
            <w:noWrap w:val="0"/>
            <w:vAlign w:val="center"/>
          </w:tcPr>
          <w:p w14:paraId="2164E2D9">
            <w:pPr>
              <w:ind w:firstLine="72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本人签名：</w:t>
            </w:r>
          </w:p>
          <w:p w14:paraId="5EB9901B">
            <w:pPr>
              <w:pStyle w:val="2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</w:p>
          <w:p w14:paraId="7B388220">
            <w:pPr>
              <w:pStyle w:val="2"/>
              <w:ind w:firstLine="168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</w:tc>
        <w:tc>
          <w:tcPr>
            <w:tcW w:w="962" w:type="dxa"/>
            <w:noWrap w:val="0"/>
            <w:vAlign w:val="center"/>
          </w:tcPr>
          <w:p w14:paraId="27895A4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单位意见</w:t>
            </w:r>
          </w:p>
        </w:tc>
        <w:tc>
          <w:tcPr>
            <w:tcW w:w="3931" w:type="dxa"/>
            <w:gridSpan w:val="6"/>
            <w:noWrap w:val="0"/>
            <w:vAlign w:val="center"/>
          </w:tcPr>
          <w:p w14:paraId="6029DF44">
            <w:pPr>
              <w:widowControl/>
              <w:jc w:val="left"/>
              <w:rPr>
                <w:sz w:val="24"/>
              </w:rPr>
            </w:pPr>
          </w:p>
          <w:p w14:paraId="4C7FB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</w:p>
          <w:p w14:paraId="117FA351">
            <w:pPr>
              <w:jc w:val="center"/>
              <w:rPr>
                <w:bCs/>
                <w:sz w:val="24"/>
              </w:rPr>
            </w:pPr>
          </w:p>
          <w:p w14:paraId="4490F15A">
            <w:pPr>
              <w:jc w:val="center"/>
            </w:pPr>
            <w:r>
              <w:rPr>
                <w:bCs/>
                <w:sz w:val="24"/>
              </w:rPr>
              <w:t>(盖  章)</w:t>
            </w:r>
          </w:p>
          <w:p w14:paraId="16BC4E4E">
            <w:pPr>
              <w:widowControl/>
              <w:ind w:firstLine="720" w:firstLineChars="300"/>
              <w:jc w:val="left"/>
              <w:rPr>
                <w:rFonts w:hint="eastAsia"/>
                <w:bCs/>
                <w:sz w:val="24"/>
                <w:lang w:val="en-US" w:eastAsia="zh-CN"/>
              </w:rPr>
            </w:pPr>
          </w:p>
          <w:p w14:paraId="1B0266E9">
            <w:pPr>
              <w:widowControl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  <w:p w14:paraId="033F8D5A">
            <w:pPr>
              <w:ind w:firstLine="1680" w:firstLineChars="700"/>
              <w:rPr>
                <w:sz w:val="24"/>
              </w:rPr>
            </w:pPr>
          </w:p>
        </w:tc>
      </w:tr>
      <w:tr w14:paraId="00CA0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 w14:paraId="69F56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主管部门意见</w:t>
            </w:r>
          </w:p>
        </w:tc>
        <w:tc>
          <w:tcPr>
            <w:tcW w:w="4067" w:type="dxa"/>
            <w:gridSpan w:val="8"/>
            <w:noWrap w:val="0"/>
            <w:vAlign w:val="center"/>
          </w:tcPr>
          <w:p w14:paraId="27FA4411">
            <w:pPr>
              <w:jc w:val="both"/>
              <w:rPr>
                <w:bCs/>
                <w:sz w:val="24"/>
              </w:rPr>
            </w:pPr>
          </w:p>
          <w:p w14:paraId="5197C4C5">
            <w:pPr>
              <w:ind w:firstLine="480" w:firstLineChars="200"/>
              <w:jc w:val="center"/>
              <w:rPr>
                <w:bCs/>
                <w:sz w:val="24"/>
              </w:rPr>
            </w:pPr>
          </w:p>
          <w:p w14:paraId="388C788D">
            <w:pPr>
              <w:ind w:firstLine="480" w:firstLineChars="2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(盖  章)</w:t>
            </w:r>
          </w:p>
          <w:p w14:paraId="1CC6DC55">
            <w:pPr>
              <w:ind w:firstLine="480" w:firstLineChars="200"/>
              <w:jc w:val="both"/>
              <w:rPr>
                <w:rFonts w:hint="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</w:p>
          <w:p w14:paraId="5C434F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 xml:space="preserve">月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>日</w:t>
            </w:r>
          </w:p>
        </w:tc>
        <w:tc>
          <w:tcPr>
            <w:tcW w:w="962" w:type="dxa"/>
            <w:noWrap w:val="0"/>
            <w:vAlign w:val="center"/>
          </w:tcPr>
          <w:p w14:paraId="18BDCC8C">
            <w:pPr>
              <w:jc w:val="both"/>
              <w:rPr>
                <w:sz w:val="24"/>
              </w:rPr>
            </w:pPr>
            <w:r>
              <w:rPr>
                <w:sz w:val="24"/>
              </w:rPr>
              <w:t>组织</w:t>
            </w:r>
            <w:r>
              <w:rPr>
                <w:rFonts w:hint="eastAsia"/>
                <w:sz w:val="24"/>
                <w:lang w:eastAsia="zh-CN"/>
              </w:rPr>
              <w:t>人社</w:t>
            </w:r>
            <w:r>
              <w:rPr>
                <w:sz w:val="24"/>
              </w:rPr>
              <w:t>部门意见</w:t>
            </w:r>
          </w:p>
        </w:tc>
        <w:tc>
          <w:tcPr>
            <w:tcW w:w="3931" w:type="dxa"/>
            <w:gridSpan w:val="6"/>
            <w:noWrap w:val="0"/>
            <w:vAlign w:val="center"/>
          </w:tcPr>
          <w:p w14:paraId="5625A6EE">
            <w:pPr>
              <w:pStyle w:val="2"/>
            </w:pPr>
          </w:p>
          <w:p w14:paraId="76DE55A2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7AB39F65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460C51DE">
            <w:pPr>
              <w:jc w:val="center"/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>(盖  章)</w:t>
            </w:r>
          </w:p>
          <w:p w14:paraId="5072DD86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  <w:p w14:paraId="6A7EB38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  <w:p w14:paraId="4D900A7E">
            <w:pPr>
              <w:jc w:val="both"/>
              <w:rPr>
                <w:sz w:val="24"/>
              </w:rPr>
            </w:pPr>
          </w:p>
        </w:tc>
      </w:tr>
    </w:tbl>
    <w:p w14:paraId="5DA13585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" w:leftChars="57"/>
        <w:jc w:val="both"/>
        <w:textAlignment w:val="auto"/>
        <w:rPr>
          <w:rFonts w:hint="default" w:eastAsiaTheme="minor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kern w:val="0"/>
          <w:sz w:val="24"/>
        </w:rPr>
        <w:t>注：1.此表一式三份（正反双面打印），经所在单位</w:t>
      </w:r>
      <w:r>
        <w:rPr>
          <w:rFonts w:hint="eastAsia" w:ascii="宋体" w:hAnsi="宋体"/>
          <w:kern w:val="0"/>
          <w:sz w:val="24"/>
          <w:lang w:val="en-US" w:eastAsia="zh-CN"/>
        </w:rPr>
        <w:t>同意，主管部门初审</w:t>
      </w:r>
      <w:r>
        <w:rPr>
          <w:rFonts w:hint="eastAsia" w:ascii="宋体" w:hAnsi="宋体"/>
          <w:kern w:val="0"/>
          <w:sz w:val="24"/>
        </w:rPr>
        <w:t>同意后，</w:t>
      </w:r>
      <w:r>
        <w:rPr>
          <w:rFonts w:hint="eastAsia" w:ascii="宋体" w:hAnsi="宋体"/>
          <w:kern w:val="0"/>
          <w:sz w:val="24"/>
          <w:lang w:val="en-US" w:eastAsia="zh-CN"/>
        </w:rPr>
        <w:t>报区人社局资格复审。</w:t>
      </w:r>
    </w:p>
    <w:p w14:paraId="54D61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86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53CD"/>
    <w:rsid w:val="052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2025-04-18T03:52:00Z</dcterms:created>
  <dc:creator>NIHILISM </dc:creator>
  <cp:lastModifiedBy>NIHILISM </cp:lastModifiedBy>
  <dcterms:modified xsi:type="dcterms:W3CDTF">2025-04-18T03:54:54Z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68B4504866FC42D5892E6BE5DE510C6B_11</vt:lpwstr>
  </property>
  <property fmtid="{D5CDD505-2E9C-101B-9397-08002B2CF9AE}" pid="4" name="KSOTemplateDocerSaveRecord">
    <vt:lpwstr>eyJoZGlkIjoiZWIxMzdlNzExNTlhNzVmZTJmM2RmYzJkMDc1MmI5ZjMiLCJ1c2VySWQiOiI0MDQzNjU0MTYifQ==</vt:lpwstr>
  </property>
</Properties>
</file>