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9872">
      <w:pPr>
        <w:jc w:val="center"/>
        <w:rPr>
          <w:rFonts w:hint="eastAsia" w:ascii="仿宋_GB2312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表</w:t>
      </w:r>
      <w:bookmarkStart w:id="0" w:name="_GoBack"/>
      <w:bookmarkEnd w:id="0"/>
    </w:p>
    <w:p w14:paraId="6C0BAF79">
      <w:pPr>
        <w:spacing w:line="500" w:lineRule="exact"/>
        <w:jc w:val="center"/>
        <w:rPr>
          <w:rFonts w:hint="eastAsia" w:ascii="仿宋_GB2312" w:hAnsi="宋体" w:eastAsia="仿宋_GB2312"/>
          <w:b/>
          <w:sz w:val="72"/>
          <w:szCs w:val="7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14:paraId="260A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7E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C3A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F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2D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27A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B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23B86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9DD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C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28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24C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47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730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3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63A232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D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92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508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B9E39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CC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8E0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881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53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A20C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DD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C36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47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D4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6F9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6F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0A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A33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3B3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FCFBD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18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B82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9AC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ED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068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0B62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4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052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AB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60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E47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CCA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1C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FDA5B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92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895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293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F8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 w14:paraId="404D259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4E1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46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6EA7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4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C95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A04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EA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35D3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45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048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C9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221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1E1C0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BD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A2D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 w14:paraId="0BB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A2723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35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5A337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AB9C4E9"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14:paraId="41D974C9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28C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45B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0A8A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911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241A1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1E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1C5C43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F2BB9E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2C2308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D3D17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49F0DB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102650BD"/>
    <w:rsid w:val="15F31866"/>
    <w:rsid w:val="1DA06990"/>
    <w:rsid w:val="1FFC0039"/>
    <w:rsid w:val="2B886259"/>
    <w:rsid w:val="3B710854"/>
    <w:rsid w:val="3E5C34AD"/>
    <w:rsid w:val="46C2478C"/>
    <w:rsid w:val="60327C22"/>
    <w:rsid w:val="70C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13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2022-12-16T02:20:00Z</dcterms:created>
  <dc:creator>dell</dc:creator>
  <cp:lastModifiedBy>YeNing</cp:lastModifiedBy>
  <dcterms:modified xsi:type="dcterms:W3CDTF">2025-05-21T06:50:04Z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B02027CF35BF4833B6E9E94D905564CC</vt:lpwstr>
  </property>
  <property fmtid="{D5CDD505-2E9C-101B-9397-08002B2CF9AE}" pid="4" name="KSOTemplateDocerSaveRecord">
    <vt:lpwstr>eyJoZGlkIjoiZDgyNmUyY2UwYzgyODlmN2U4YTM4NTJmZWIyYTJiMWQiLCJ1c2VySWQiOiI3MjEwOTAwNjYifQ==</vt:lpwstr>
  </property>
</Properties>
</file>