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C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 w14:paraId="472EF686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庐山市国有投资控股集团有限公司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工作人员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  <w:t>报名表</w:t>
      </w:r>
    </w:p>
    <w:bookmarkEnd w:id="0"/>
    <w:tbl>
      <w:tblPr>
        <w:tblStyle w:val="2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 w14:paraId="4F2B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ED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5E6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62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C34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C5E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43FF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715902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 w14:paraId="45C56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DA40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2F6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541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 w14:paraId="6F2EAC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0A6D8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F9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0BA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6DB5F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1B5F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8941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报考岗位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0995B"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07A701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0DCCF9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E39AB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625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CB365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C41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23C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 w14:paraId="0CD4FE4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 w14:paraId="2418A4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3D4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C44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6F6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E641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FE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7EB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9F8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6E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 w14:paraId="28B230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F26B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18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5B8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9B9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CFB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3F22B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 w14:paraId="7CB5D66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8B15AF7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B8A84E8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5DC5B2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6464284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BEA6BFD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9F69A7A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06C2D26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A9F38F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E5DFBF3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1CB3DB0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943EDDD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C53D4D0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07AC28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4A00BD6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24088E3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225003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06BD7F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7DE740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1F6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0CB13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97498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F03C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F1D20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FD9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2DF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1DE8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 w14:paraId="10FF4E7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F203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 w14:paraId="47C1C98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CF423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 w14:paraId="310A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598C1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138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2254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80F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080C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AF117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FC4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FC202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F754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6E16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D90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5FC6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6034F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011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58B4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F8EE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35C4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FD87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BE6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49CBF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84E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A1C8E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BCA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0990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AFD7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0BAC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FF0DB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370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E5FC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BCAE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74BB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3320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821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ED991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5A07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0477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819480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</w:t>
            </w:r>
          </w:p>
          <w:p w14:paraId="3EF98D89"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14:paraId="79A6EFFB"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 w14:paraId="0F5323B6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                                </w:t>
            </w:r>
          </w:p>
          <w:p w14:paraId="66BC8E88"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报考人员签名：</w:t>
            </w:r>
          </w:p>
          <w:p w14:paraId="62D6BEBB"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 w14:paraId="6E7A6D00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     月    日</w:t>
            </w:r>
          </w:p>
        </w:tc>
      </w:tr>
      <w:tr w14:paraId="51BD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CD2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F34DF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 w14:paraId="20076B82">
      <w:pPr>
        <w:rPr>
          <w:rFonts w:hint="default" w:eastAsiaTheme="minorEastAsia"/>
          <w:lang w:val="en-US" w:eastAsia="zh-CN"/>
        </w:rPr>
      </w:pPr>
    </w:p>
    <w:p w14:paraId="457AF0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188B"/>
    <w:rsid w:val="51C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2025-05-26T06:02:00Z</dcterms:created>
  <dc:creator>wps</dc:creator>
  <cp:lastModifiedBy>wps</cp:lastModifiedBy>
  <dcterms:modified xsi:type="dcterms:W3CDTF">2025-05-26T06:03:21Z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59E93B84D6A449FC8E92A74556108B58_11</vt:lpwstr>
  </property>
</Properties>
</file>