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2E613"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附件1</w:t>
      </w:r>
    </w:p>
    <w:p w14:paraId="0C156D41"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</w:p>
    <w:p w14:paraId="46E11B7D">
      <w:pPr>
        <w:spacing w:line="480" w:lineRule="exact"/>
        <w:jc w:val="center"/>
      </w:pPr>
      <w:r>
        <w:rPr>
          <w:b/>
          <w:bCs/>
          <w:sz w:val="36"/>
          <w:szCs w:val="36"/>
          <w:shd w:val="clear" w:color="auto" w:fill="FFFFFF"/>
        </w:rPr>
        <w:t>海南省安宁医院202</w:t>
      </w:r>
      <w:r>
        <w:rPr>
          <w:rFonts w:hint="eastAsia"/>
          <w:b/>
          <w:bCs/>
          <w:sz w:val="36"/>
          <w:szCs w:val="36"/>
          <w:shd w:val="clear" w:color="auto" w:fill="FFFFFF"/>
        </w:rPr>
        <w:t>5</w:t>
      </w:r>
      <w:r>
        <w:rPr>
          <w:b/>
          <w:bCs/>
          <w:sz w:val="36"/>
          <w:szCs w:val="36"/>
          <w:shd w:val="clear" w:color="auto" w:fill="FFFFFF"/>
        </w:rPr>
        <w:t>年公开招聘</w:t>
      </w:r>
      <w:r>
        <w:rPr>
          <w:rFonts w:hint="eastAsia"/>
          <w:b/>
          <w:bCs/>
          <w:sz w:val="36"/>
          <w:szCs w:val="36"/>
          <w:shd w:val="clear" w:color="auto" w:fill="FFFFFF"/>
        </w:rPr>
        <w:t>编外</w:t>
      </w:r>
      <w:r>
        <w:rPr>
          <w:b/>
          <w:bCs/>
          <w:sz w:val="36"/>
          <w:szCs w:val="36"/>
          <w:shd w:val="clear" w:color="auto" w:fill="FFFFFF"/>
        </w:rPr>
        <w:t>工作人员岗位表</w:t>
      </w:r>
    </w:p>
    <w:tbl>
      <w:tblPr>
        <w:tblStyle w:val="3"/>
        <w:tblW w:w="10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35"/>
        <w:gridCol w:w="1935"/>
        <w:gridCol w:w="990"/>
        <w:gridCol w:w="990"/>
        <w:gridCol w:w="735"/>
        <w:gridCol w:w="855"/>
        <w:gridCol w:w="810"/>
        <w:gridCol w:w="975"/>
        <w:gridCol w:w="1785"/>
      </w:tblGrid>
      <w:tr w14:paraId="2C97F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5F322C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3E39B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</w:t>
            </w:r>
          </w:p>
          <w:p w14:paraId="2F8B3AF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6AF5B4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专业、专业目录代码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6F5864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66A9D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9164E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招聘人数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F03CD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4FD80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招聘方式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E756D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  <w:p w14:paraId="2B6DAABE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DFAC34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其他有关条件</w:t>
            </w:r>
          </w:p>
        </w:tc>
      </w:tr>
      <w:tr w14:paraId="710B7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4F804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5DBF80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精神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05106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精神医学(100205TK)、</w:t>
            </w:r>
          </w:p>
          <w:p w14:paraId="68241D6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临床医学(100201K)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EA517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21FC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8EA63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26D6F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A3572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</w:t>
            </w:r>
            <w:r>
              <w:rPr>
                <w:rFonts w:hint="eastAsia"/>
                <w:kern w:val="0"/>
                <w:sz w:val="24"/>
              </w:rPr>
              <w:t>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95200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4077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具有医师证、执业证和规培证或规培成绩合格证</w:t>
            </w:r>
          </w:p>
        </w:tc>
      </w:tr>
      <w:tr w14:paraId="03F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BA64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90EF85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心理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81980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应用心理学(071102)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08B031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2606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CA0CDB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628B33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5C056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</w:t>
            </w:r>
            <w:r>
              <w:rPr>
                <w:rFonts w:hint="eastAsia"/>
                <w:kern w:val="0"/>
                <w:sz w:val="24"/>
              </w:rPr>
              <w:t>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7A5B0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DDC82A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2025应届毕业生</w:t>
            </w:r>
          </w:p>
        </w:tc>
      </w:tr>
      <w:tr w14:paraId="7EEAE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807EF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78D4E1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护理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E8AAFC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护理学</w:t>
            </w:r>
          </w:p>
          <w:p w14:paraId="513483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1011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BEC7F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硕士</w:t>
            </w:r>
            <w:r>
              <w:rPr>
                <w:kern w:val="0"/>
                <w:sz w:val="24"/>
              </w:rPr>
              <w:t>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F6CB5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硕</w:t>
            </w:r>
            <w:r>
              <w:rPr>
                <w:kern w:val="0"/>
                <w:sz w:val="24"/>
              </w:rPr>
              <w:t>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FC283E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70F9C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78B82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</w:t>
            </w:r>
            <w:r>
              <w:rPr>
                <w:rFonts w:hint="eastAsia"/>
                <w:kern w:val="0"/>
                <w:sz w:val="24"/>
              </w:rPr>
              <w:t>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D3D4C3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04661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2025应届毕业生</w:t>
            </w:r>
          </w:p>
        </w:tc>
      </w:tr>
    </w:tbl>
    <w:p w14:paraId="6622F254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"/>
          <w:bCs/>
          <w:sz w:val="28"/>
          <w:szCs w:val="28"/>
        </w:rPr>
        <w:t>注：1、招聘岗位相关专业要求，参照普通高等学校本科专业目录（2020年）及研招网硕士专业目录。2、</w:t>
      </w:r>
      <w:r>
        <w:rPr>
          <w:rFonts w:hint="eastAsia" w:eastAsia="仿宋"/>
          <w:bCs/>
          <w:sz w:val="28"/>
          <w:szCs w:val="28"/>
        </w:rPr>
        <w:t>30</w:t>
      </w:r>
      <w:r>
        <w:rPr>
          <w:rFonts w:eastAsia="仿宋"/>
          <w:bCs/>
          <w:sz w:val="28"/>
          <w:szCs w:val="28"/>
        </w:rPr>
        <w:t>周岁及以下即</w:t>
      </w:r>
      <w:r>
        <w:rPr>
          <w:rFonts w:hint="eastAsia" w:eastAsia="仿宋"/>
          <w:bCs/>
          <w:sz w:val="28"/>
          <w:szCs w:val="28"/>
        </w:rPr>
        <w:t>1994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</w:rPr>
        <w:t>5</w:t>
      </w:r>
      <w:r>
        <w:rPr>
          <w:rFonts w:eastAsia="仿宋"/>
          <w:bCs/>
          <w:sz w:val="28"/>
          <w:szCs w:val="28"/>
        </w:rPr>
        <w:t>月31日（含）以后出生，35周岁及以下即198</w:t>
      </w:r>
      <w:r>
        <w:rPr>
          <w:rFonts w:hint="eastAsia" w:eastAsia="仿宋"/>
          <w:bCs/>
          <w:sz w:val="28"/>
          <w:szCs w:val="28"/>
        </w:rPr>
        <w:t>9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</w:rPr>
        <w:t>5</w:t>
      </w:r>
      <w:r>
        <w:rPr>
          <w:rFonts w:eastAsia="仿宋"/>
          <w:bCs/>
          <w:sz w:val="28"/>
          <w:szCs w:val="28"/>
        </w:rPr>
        <w:t>月31日（含）以后出生，40周岁及以下即198</w:t>
      </w:r>
      <w:r>
        <w:rPr>
          <w:rFonts w:hint="eastAsia" w:eastAsia="仿宋"/>
          <w:bCs/>
          <w:sz w:val="28"/>
          <w:szCs w:val="28"/>
        </w:rPr>
        <w:t>4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</w:rPr>
        <w:t>5</w:t>
      </w:r>
      <w:r>
        <w:rPr>
          <w:rFonts w:eastAsia="仿宋"/>
          <w:bCs/>
          <w:sz w:val="28"/>
          <w:szCs w:val="28"/>
        </w:rPr>
        <w:t>月31日（含）以后出生。</w:t>
      </w:r>
    </w:p>
    <w:p w14:paraId="0BCFA1B0">
      <w:pPr>
        <w:spacing w:line="480" w:lineRule="exact"/>
        <w:jc w:val="left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</w:p>
    <w:p w14:paraId="6BAF24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A3123"/>
    <w:rsid w:val="5EA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2025-05-29T08:53:00Z</dcterms:created>
  <dc:creator>billy</dc:creator>
  <cp:lastModifiedBy>billy</cp:lastModifiedBy>
  <dcterms:modified xsi:type="dcterms:W3CDTF">2025-05-29T08:55:24Z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E9E11F3B7C924DDD8B1B57744587D73D_11</vt:lpwstr>
  </property>
  <property fmtid="{D5CDD505-2E9C-101B-9397-08002B2CF9AE}" pid="4" name="KSOTemplateDocerSaveRecord">
    <vt:lpwstr>eyJoZGlkIjoiNWViMjhlOWFkYjVlNzJlM2RhMGMwZDc1NjI3Y2M3MTciLCJ1c2VySWQiOiIxMTMzNzMxMDk2In0=</vt:lpwstr>
  </property>
</Properties>
</file>