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黑体" w:hAnsi="黑体" w:eastAsia="黑体" w:cs="黑体"/>
          <w:sz w:val="32"/>
          <w:szCs w:val="22"/>
          <w:lang w:val="en-US" w:eastAsia="zh-CN"/>
        </w:rPr>
      </w:pPr>
      <w:r>
        <w:rPr>
          <w:rFonts w:hint="eastAsia" w:ascii="黑体" w:hAnsi="黑体" w:eastAsia="黑体" w:cs="黑体"/>
          <w:sz w:val="32"/>
          <w:szCs w:val="22"/>
          <w:lang w:eastAsia="zh-CN"/>
        </w:rPr>
        <w:t>附件</w:t>
      </w:r>
      <w:r>
        <w:rPr>
          <w:rFonts w:hint="eastAsia" w:ascii="黑体" w:hAnsi="黑体" w:eastAsia="黑体" w:cs="黑体"/>
          <w:sz w:val="32"/>
          <w:szCs w:val="22"/>
          <w:lang w:val="en-US" w:eastAsia="zh-CN"/>
        </w:rPr>
        <w:t>2</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1" w:firstLineChars="200"/>
        <w:rPr>
          <w:rFonts w:hint="eastAsia" w:ascii="Times New Roman" w:hAnsi="Times New Roman" w:cs="Times New Roman"/>
          <w:b/>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简体">
    <w:altName w:val="宋体"/>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国标黑体">
    <w:panose1 w:val="020005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184"/>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81</TotalTime>
  <ScaleCrop>false</ScaleCrop>
  <LinksUpToDate>false</LinksUpToDate>
  <CharactersWithSpaces>4803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2020-11-25T23:01:00Z</dcterms:created>
  <dc:creator>qxrc</dc:creator>
  <cp:lastModifiedBy>屈璐</cp:lastModifiedBy>
  <cp:lastPrinted>2024-09-15T16:41:00Z</cp:lastPrinted>
  <dcterms:modified xsi:type="dcterms:W3CDTF">2025-04-21T17:08:56Z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2052-11.8.2.1130</vt:lpwstr>
  </property>
</Properties>
</file>