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29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山西太行云顶文化旅游发展有限公司</w:t>
      </w:r>
    </w:p>
    <w:p w14:paraId="2B01E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招聘公告</w:t>
      </w:r>
    </w:p>
    <w:p w14:paraId="2C285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4FE5C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山西太行云顶文化旅游发展有限公司是经中共晋城市委、晋城市人民政府批准成立的国有控股公司，市属一类企业，负责王莽岭景区的规划、建设、运营、管理及资金筹措等工作。根据经营和业务发展需要，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现公开招聘高校毕业生5名，具体如下：</w:t>
      </w:r>
    </w:p>
    <w:p w14:paraId="777DD9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招聘岗位及人数</w:t>
      </w:r>
    </w:p>
    <w:tbl>
      <w:tblPr>
        <w:tblStyle w:val="11"/>
        <w:tblW w:w="921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50"/>
        <w:gridCol w:w="3165"/>
        <w:gridCol w:w="2782"/>
        <w:gridCol w:w="750"/>
        <w:gridCol w:w="585"/>
      </w:tblGrid>
      <w:tr w14:paraId="6557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5" w:type="dxa"/>
            <w:vAlign w:val="center"/>
          </w:tcPr>
          <w:p w14:paraId="113F424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 w14:paraId="13C8C38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165" w:type="dxa"/>
            <w:vAlign w:val="center"/>
          </w:tcPr>
          <w:p w14:paraId="1157A9B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2782" w:type="dxa"/>
            <w:vAlign w:val="center"/>
          </w:tcPr>
          <w:p w14:paraId="32FA53A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750" w:type="dxa"/>
            <w:vAlign w:val="center"/>
          </w:tcPr>
          <w:p w14:paraId="30E5D96C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</w:t>
            </w:r>
          </w:p>
          <w:p w14:paraId="61AFA5B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人数</w:t>
            </w:r>
          </w:p>
        </w:tc>
        <w:tc>
          <w:tcPr>
            <w:tcW w:w="585" w:type="dxa"/>
            <w:vAlign w:val="center"/>
          </w:tcPr>
          <w:p w14:paraId="5B4D533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7459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 w14:paraId="6B08D0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026B6C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英语导游岗</w:t>
            </w:r>
          </w:p>
        </w:tc>
        <w:tc>
          <w:tcPr>
            <w:tcW w:w="3165" w:type="dxa"/>
            <w:vAlign w:val="center"/>
          </w:tcPr>
          <w:p w14:paraId="0D899D6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本科：英语050201                                    研究生：英语口译055102</w:t>
            </w:r>
          </w:p>
        </w:tc>
        <w:tc>
          <w:tcPr>
            <w:tcW w:w="2782" w:type="dxa"/>
            <w:vAlign w:val="center"/>
          </w:tcPr>
          <w:p w14:paraId="0970B5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本科及以上，30周岁及以下</w:t>
            </w:r>
          </w:p>
        </w:tc>
        <w:tc>
          <w:tcPr>
            <w:tcW w:w="750" w:type="dxa"/>
            <w:vAlign w:val="center"/>
          </w:tcPr>
          <w:p w14:paraId="008954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vAlign w:val="center"/>
          </w:tcPr>
          <w:p w14:paraId="59A97E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863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85" w:type="dxa"/>
            <w:vAlign w:val="center"/>
          </w:tcPr>
          <w:p w14:paraId="545B72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2925FE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韩语导游岗</w:t>
            </w:r>
          </w:p>
        </w:tc>
        <w:tc>
          <w:tcPr>
            <w:tcW w:w="3165" w:type="dxa"/>
            <w:vAlign w:val="center"/>
          </w:tcPr>
          <w:p w14:paraId="01E24E0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本科：朝鲜语050209                职业教育本科：应用韩语370203                       研究生：朝鲜语口译055112</w:t>
            </w:r>
          </w:p>
        </w:tc>
        <w:tc>
          <w:tcPr>
            <w:tcW w:w="2782" w:type="dxa"/>
            <w:vAlign w:val="center"/>
          </w:tcPr>
          <w:p w14:paraId="1C4FF9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本科及以上，30周岁及以下</w:t>
            </w:r>
          </w:p>
        </w:tc>
        <w:tc>
          <w:tcPr>
            <w:tcW w:w="750" w:type="dxa"/>
            <w:vAlign w:val="center"/>
          </w:tcPr>
          <w:p w14:paraId="6BEF87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vAlign w:val="center"/>
          </w:tcPr>
          <w:p w14:paraId="7F2935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D2A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85" w:type="dxa"/>
            <w:vAlign w:val="center"/>
          </w:tcPr>
          <w:p w14:paraId="52AD18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3B770D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旅游营销岗</w:t>
            </w:r>
          </w:p>
        </w:tc>
        <w:tc>
          <w:tcPr>
            <w:tcW w:w="3165" w:type="dxa"/>
            <w:vAlign w:val="center"/>
          </w:tcPr>
          <w:p w14:paraId="0EA80C6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本科：旅游管理120901K、</w:t>
            </w:r>
          </w:p>
          <w:p w14:paraId="784556E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会展经济与管理120903                   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研究生：旅游管理1254</w:t>
            </w:r>
            <w:r>
              <w:rPr>
                <w:rFonts w:hint="eastAsia" w:ascii="微软雅黑" w:hAnsi="微软雅黑" w:eastAsia="微软雅黑" w:cs="微软雅黑"/>
                <w:color w:val="auto"/>
                <w:vertAlign w:val="baseline"/>
                <w:lang w:val="en-US" w:eastAsia="zh-CN"/>
              </w:rPr>
              <w:t>★</w:t>
            </w:r>
          </w:p>
        </w:tc>
        <w:tc>
          <w:tcPr>
            <w:tcW w:w="2782" w:type="dxa"/>
            <w:vAlign w:val="center"/>
          </w:tcPr>
          <w:p w14:paraId="04CEB3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本科及以上，30周岁及以下</w:t>
            </w:r>
          </w:p>
        </w:tc>
        <w:tc>
          <w:tcPr>
            <w:tcW w:w="750" w:type="dxa"/>
            <w:vAlign w:val="center"/>
          </w:tcPr>
          <w:p w14:paraId="535030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vAlign w:val="center"/>
          </w:tcPr>
          <w:p w14:paraId="36CE5E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27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5" w:type="dxa"/>
            <w:vAlign w:val="center"/>
          </w:tcPr>
          <w:p w14:paraId="3720D4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 w14:paraId="4E2B44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法务岗</w:t>
            </w:r>
          </w:p>
        </w:tc>
        <w:tc>
          <w:tcPr>
            <w:tcW w:w="3165" w:type="dxa"/>
            <w:vAlign w:val="center"/>
          </w:tcPr>
          <w:p w14:paraId="19F8D21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研究生：法学0301</w:t>
            </w:r>
          </w:p>
        </w:tc>
        <w:tc>
          <w:tcPr>
            <w:tcW w:w="2782" w:type="dxa"/>
            <w:vAlign w:val="center"/>
          </w:tcPr>
          <w:p w14:paraId="2FAFE4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研究生，40周岁及以下</w:t>
            </w:r>
          </w:p>
        </w:tc>
        <w:tc>
          <w:tcPr>
            <w:tcW w:w="750" w:type="dxa"/>
            <w:vAlign w:val="center"/>
          </w:tcPr>
          <w:p w14:paraId="3A6CF3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vAlign w:val="center"/>
          </w:tcPr>
          <w:p w14:paraId="255422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4E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85" w:type="dxa"/>
            <w:vAlign w:val="center"/>
          </w:tcPr>
          <w:p w14:paraId="1627B1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 w14:paraId="1C4409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民宿管理岗</w:t>
            </w:r>
          </w:p>
        </w:tc>
        <w:tc>
          <w:tcPr>
            <w:tcW w:w="3165" w:type="dxa"/>
            <w:vAlign w:val="center"/>
          </w:tcPr>
          <w:p w14:paraId="62EE1BB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研究生：社会学030301</w:t>
            </w:r>
          </w:p>
          <w:p w14:paraId="0420448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民俗学030304</w:t>
            </w:r>
          </w:p>
        </w:tc>
        <w:tc>
          <w:tcPr>
            <w:tcW w:w="2782" w:type="dxa"/>
            <w:vAlign w:val="center"/>
          </w:tcPr>
          <w:p w14:paraId="14E5BC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研究生，40周岁及以下</w:t>
            </w:r>
          </w:p>
        </w:tc>
        <w:tc>
          <w:tcPr>
            <w:tcW w:w="750" w:type="dxa"/>
            <w:vAlign w:val="center"/>
          </w:tcPr>
          <w:p w14:paraId="7B5CD6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vAlign w:val="center"/>
          </w:tcPr>
          <w:p w14:paraId="3806B9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CD98C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招聘条件</w:t>
      </w:r>
    </w:p>
    <w:p w14:paraId="6421E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u w:val="none"/>
          <w:lang w:val="en-US" w:eastAsia="zh-CN"/>
        </w:rPr>
        <w:t>（一）学历及相关要求</w:t>
      </w:r>
    </w:p>
    <w:p w14:paraId="563A1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u w:val="none"/>
          <w:lang w:val="en-US" w:eastAsia="zh-CN"/>
        </w:rPr>
        <w:t>1.本科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30周岁及以下（即1994年5月29日及以后出生），研究生年龄可放宽至40周岁及以下（即1984年5月29日及以后出生）。</w:t>
      </w:r>
    </w:p>
    <w:p w14:paraId="7C3BC3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2.应届毕业生须在2025年7月31日前取得相应学历，具备就业资格。</w:t>
      </w:r>
    </w:p>
    <w:p w14:paraId="4126FD3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3.遵纪守法、诚实守信，具有良好的个人品质和职业道德，无不良记录。</w:t>
      </w:r>
    </w:p>
    <w:p w14:paraId="6F777B7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4.身体健康，无相应岗位职业禁忌症。</w:t>
      </w:r>
    </w:p>
    <w:p w14:paraId="2D6F40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5.服从分配，能够胜任岗位工作要求。</w:t>
      </w:r>
    </w:p>
    <w:p w14:paraId="75F660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Lines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（二）不得报名应聘的主要情形：</w:t>
      </w:r>
    </w:p>
    <w:p w14:paraId="7C785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1.被依法列为失信联合惩戒对象以及法律、法规规定不符合本次校园招聘要求的人员，不能报考。</w:t>
      </w:r>
    </w:p>
    <w:p w14:paraId="63D80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2.报考人员不得报考聘用后即构成回避关系的岗位。</w:t>
      </w:r>
    </w:p>
    <w:p w14:paraId="3FAF9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三、招聘流程</w:t>
      </w:r>
    </w:p>
    <w:p w14:paraId="3CDE7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按照网上报名、资格审查、笔试、面试、体检、录用等程序进行。</w:t>
      </w:r>
    </w:p>
    <w:p w14:paraId="05A41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四、招聘相关事项</w:t>
      </w:r>
    </w:p>
    <w:p w14:paraId="37288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（一）报名时间</w:t>
      </w:r>
    </w:p>
    <w:p w14:paraId="5C3B6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2025年5月29日—6月6日</w:t>
      </w:r>
    </w:p>
    <w:p w14:paraId="46DAB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（二）报名方式</w:t>
      </w:r>
    </w:p>
    <w:p w14:paraId="24A3D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应聘人员填写报名表，并将报名表投递至258986805@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  <w:t>qq.com,联系人：崔女士13453608902</w:t>
      </w:r>
    </w:p>
    <w:p w14:paraId="1780A0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（三）笔试、面试、体检等其他规定程序另行通知。</w:t>
      </w:r>
    </w:p>
    <w:p w14:paraId="23327B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重要提醒：应聘人员应准确、完整填写简历信息，并对所填写信息的真实性负责，凡弄虚作假者，一经查实，取消资格。</w:t>
      </w:r>
    </w:p>
    <w:p w14:paraId="68A84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五、薪酬福利</w:t>
      </w:r>
    </w:p>
    <w:p w14:paraId="53297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薪酬福利按照公司相关制度执行。</w:t>
      </w:r>
    </w:p>
    <w:p w14:paraId="27CFD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六、咨询、监督电话</w:t>
      </w:r>
    </w:p>
    <w:p w14:paraId="66EDB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考务咨询：山西太行云顶文化旅游发展有限公司人力资源部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0356—6878608</w:t>
      </w:r>
    </w:p>
    <w:p w14:paraId="22FC8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监督电话：山西太行云顶文化旅游发展有限公司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纪委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0356—6878999</w:t>
      </w:r>
    </w:p>
    <w:p w14:paraId="04C48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咨询、监督电话开通时间：招聘期间工作日的工作时间。</w:t>
      </w:r>
    </w:p>
    <w:p w14:paraId="613EF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七、其他注意事项</w:t>
      </w:r>
    </w:p>
    <w:p w14:paraId="1AE2A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考生应妥善保管好自己的准考证，招聘各环节都须携带准考证、身份证。</w:t>
      </w:r>
    </w:p>
    <w:p w14:paraId="417F8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考生密切关注公告发布网站，凡未在规定时间内按要求参加笔试、面试、体检与考察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，均视为考生主动放弃。</w:t>
      </w:r>
    </w:p>
    <w:p w14:paraId="1109B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报考人员应准确填报个人联系方式，因考生个人原因而造成联系不上考生的情形，引起的后果由考生负责。</w:t>
      </w:r>
    </w:p>
    <w:p w14:paraId="48143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4.本次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校园招聘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不指定考试辅导书，不举办也不委托任何机构和个人举办考试辅导培训班。</w:t>
      </w:r>
    </w:p>
    <w:p w14:paraId="661130CB">
      <w:pPr>
        <w:pStyle w:val="2"/>
        <w:rPr>
          <w:rFonts w:hint="eastAsia"/>
        </w:rPr>
      </w:pPr>
    </w:p>
    <w:p w14:paraId="4C04EC54">
      <w:pPr>
        <w:pStyle w:val="3"/>
        <w:rPr>
          <w:rFonts w:hint="eastAsia"/>
        </w:rPr>
      </w:pPr>
    </w:p>
    <w:p w14:paraId="7FD754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                   山西太行云顶文化旅游发展有限公司</w:t>
      </w:r>
    </w:p>
    <w:p w14:paraId="702085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82D7F4-A4F3-4F30-A1CE-DABD67F24D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62D187D-6334-40A0-92DE-A3D2E4C009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0A4BDB-9F9B-4437-AA83-ADB5B1A6EA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A01DF9D-E973-4A6A-989D-22E7E64DA0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055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09AA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09AA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9EFDE"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5F775"/>
    <w:multiLevelType w:val="singleLevel"/>
    <w:tmpl w:val="38A5F7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TlmZDc5OWQ5NWMyYmQ3NGY4N2ZlYmRlYTMzODUifQ=="/>
  </w:docVars>
  <w:rsids>
    <w:rsidRoot w:val="05045201"/>
    <w:rsid w:val="01BC5901"/>
    <w:rsid w:val="01FF1E15"/>
    <w:rsid w:val="023615AF"/>
    <w:rsid w:val="02B12945"/>
    <w:rsid w:val="05045201"/>
    <w:rsid w:val="089B216C"/>
    <w:rsid w:val="0D7951A8"/>
    <w:rsid w:val="11B36778"/>
    <w:rsid w:val="125C0A6D"/>
    <w:rsid w:val="12CD4BAE"/>
    <w:rsid w:val="13142C5A"/>
    <w:rsid w:val="13560F0A"/>
    <w:rsid w:val="149D5081"/>
    <w:rsid w:val="18274288"/>
    <w:rsid w:val="1CEC0D90"/>
    <w:rsid w:val="22E20C6B"/>
    <w:rsid w:val="26952407"/>
    <w:rsid w:val="277F07D8"/>
    <w:rsid w:val="2B6006A3"/>
    <w:rsid w:val="327613D0"/>
    <w:rsid w:val="350766CD"/>
    <w:rsid w:val="3A033549"/>
    <w:rsid w:val="3C6A5B02"/>
    <w:rsid w:val="3CCF526C"/>
    <w:rsid w:val="41377F7D"/>
    <w:rsid w:val="4191768D"/>
    <w:rsid w:val="41C757A4"/>
    <w:rsid w:val="457479F1"/>
    <w:rsid w:val="495A69EA"/>
    <w:rsid w:val="4CC823D1"/>
    <w:rsid w:val="4DA22C22"/>
    <w:rsid w:val="505446A7"/>
    <w:rsid w:val="54F250D7"/>
    <w:rsid w:val="57256D9D"/>
    <w:rsid w:val="59F111B9"/>
    <w:rsid w:val="5B24736C"/>
    <w:rsid w:val="5E0753C5"/>
    <w:rsid w:val="614F701E"/>
    <w:rsid w:val="62603BE2"/>
    <w:rsid w:val="63654C8F"/>
    <w:rsid w:val="65D91064"/>
    <w:rsid w:val="693042C9"/>
    <w:rsid w:val="696E7225"/>
    <w:rsid w:val="6AEA5EDC"/>
    <w:rsid w:val="6DC5678C"/>
    <w:rsid w:val="6E49116B"/>
    <w:rsid w:val="6F9401C4"/>
    <w:rsid w:val="72DB610A"/>
    <w:rsid w:val="73CF1DEA"/>
    <w:rsid w:val="75023E22"/>
    <w:rsid w:val="75F40A1E"/>
    <w:rsid w:val="760616F0"/>
    <w:rsid w:val="77080CAD"/>
    <w:rsid w:val="78BA0872"/>
    <w:rsid w:val="78CA2EA9"/>
    <w:rsid w:val="7C1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Lines="100"/>
      <w:ind w:firstLine="480" w:firstLine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widowControl/>
      <w:spacing w:line="400" w:lineRule="atLeast"/>
      <w:jc w:val="left"/>
    </w:pPr>
    <w:rPr>
      <w:rFonts w:ascii="Calibri" w:hAnsi="Calibri" w:eastAsia="宋体" w:cs="Times New Roman"/>
      <w:kern w:val="0"/>
      <w:szCs w:val="20"/>
    </w:rPr>
  </w:style>
  <w:style w:type="paragraph" w:styleId="8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spacing w:before="100" w:beforeAutospacing="1"/>
      <w:ind w:firstLine="420"/>
    </w:pPr>
    <w:rPr>
      <w:rFonts w:ascii="Times New Roman" w:hAns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1301</Characters>
  <Lines>0</Lines>
  <Paragraphs>0</Paragraphs>
  <TotalTime>41</TotalTime>
  <ScaleCrop>false</ScaleCrop>
  <LinksUpToDate>false</LinksUpToDate>
  <CharactersWithSpaces>1432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2022-10-28T03:36:00Z</dcterms:created>
  <dc:creator>WPS_1602162141</dc:creator>
  <cp:lastModifiedBy>王   刚</cp:lastModifiedBy>
  <cp:lastPrinted>2025-05-26T09:14:00Z</cp:lastPrinted>
  <dcterms:modified xsi:type="dcterms:W3CDTF">2025-05-28T01:13:39Z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71B5F5ED2BFA4567ACED40CEF6EB8114</vt:lpwstr>
  </property>
  <property fmtid="{D5CDD505-2E9C-101B-9397-08002B2CF9AE}" pid="4" name="KSOTemplateDocerSaveRecord">
    <vt:lpwstr>eyJoZGlkIjoiMjNmYmVmOTdkMjYxNTQyMjBhYTc2NmMxZGE5ZTcwOGUiLCJ1c2VySWQiOiIyMTQ0MTcxMjAifQ==</vt:lpwstr>
  </property>
</Properties>
</file>