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Calibri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"/>
        </w:rPr>
        <w:t>黑山镇2025年公开招聘本土人才</w:t>
      </w:r>
      <w:r>
        <w:rPr>
          <w:rFonts w:hint="eastAsia" w:ascii="方正小标宋_GBK" w:hAnsi="Calibri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报名表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 w:ascii="Calibri" w:hAnsi="Calibri" w:eastAsia="宋体" w:cs="Times New Roman"/>
          <w:bCs/>
          <w:color w:val="auto"/>
          <w:spacing w:val="108"/>
          <w:kern w:val="40"/>
          <w:sz w:val="48"/>
          <w:szCs w:val="48"/>
        </w:rPr>
      </w:pPr>
    </w:p>
    <w:tbl>
      <w:tblPr>
        <w:tblStyle w:val="2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020"/>
        <w:gridCol w:w="285"/>
        <w:gridCol w:w="1005"/>
        <w:gridCol w:w="58"/>
        <w:gridCol w:w="1457"/>
        <w:gridCol w:w="1230"/>
        <w:gridCol w:w="159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  别</w:t>
            </w:r>
          </w:p>
        </w:tc>
        <w:tc>
          <w:tcPr>
            <w:tcW w:w="14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(岁)</w:t>
            </w:r>
          </w:p>
        </w:tc>
        <w:tc>
          <w:tcPr>
            <w:tcW w:w="15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1400" w:right="0" w:hanging="1400" w:hangingChars="50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  族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籍  贯</w:t>
            </w:r>
          </w:p>
        </w:tc>
        <w:tc>
          <w:tcPr>
            <w:tcW w:w="145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159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1400" w:right="0" w:hanging="1400" w:hangingChars="50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时  间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作时间</w:t>
            </w:r>
          </w:p>
        </w:tc>
        <w:tc>
          <w:tcPr>
            <w:tcW w:w="145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有何技术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专长</w:t>
            </w:r>
          </w:p>
        </w:tc>
        <w:tc>
          <w:tcPr>
            <w:tcW w:w="159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1400" w:right="0" w:hanging="1400" w:hangingChars="5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号码</w:t>
            </w:r>
          </w:p>
        </w:tc>
        <w:tc>
          <w:tcPr>
            <w:tcW w:w="45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所在地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现居住地</w:t>
            </w:r>
          </w:p>
        </w:tc>
        <w:tc>
          <w:tcPr>
            <w:tcW w:w="45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位</w:t>
            </w:r>
          </w:p>
        </w:tc>
        <w:tc>
          <w:tcPr>
            <w:tcW w:w="13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宋体" w:hAnsi="宋体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教  育</w:t>
            </w:r>
          </w:p>
        </w:tc>
        <w:tc>
          <w:tcPr>
            <w:tcW w:w="252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宋体" w:hAnsi="宋体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系及专业</w:t>
            </w:r>
          </w:p>
        </w:tc>
        <w:tc>
          <w:tcPr>
            <w:tcW w:w="331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教  育</w:t>
            </w:r>
          </w:p>
        </w:tc>
        <w:tc>
          <w:tcPr>
            <w:tcW w:w="252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right="0" w:hanging="1400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Times New Roman"/>
                <w:b w:val="0"/>
                <w:i w:val="0"/>
                <w:caps w:val="0"/>
                <w:snapToGrid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系及专业</w:t>
            </w:r>
          </w:p>
        </w:tc>
        <w:tc>
          <w:tcPr>
            <w:tcW w:w="331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9" w:hRule="exact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1400" w:right="0" w:hanging="1400" w:hangingChars="500"/>
              <w:jc w:val="center"/>
              <w:rPr>
                <w:rFonts w:hint="default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简历</w:t>
            </w:r>
          </w:p>
        </w:tc>
        <w:tc>
          <w:tcPr>
            <w:tcW w:w="8373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1400" w:right="0" w:hanging="1400" w:hangingChars="500"/>
              <w:jc w:val="both"/>
              <w:rPr>
                <w:rFonts w:hint="default" w:ascii="Calibri" w:hAnsi="Calibri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可另附页</w:t>
            </w:r>
            <w:r>
              <w:rPr>
                <w:rFonts w:hint="eastAsia" w:ascii="Calibri" w:hAnsi="Calibri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1400" w:right="0" w:hanging="1400" w:hangingChars="500"/>
              <w:jc w:val="both"/>
              <w:rPr>
                <w:rFonts w:hint="default" w:ascii="Calibri" w:hAnsi="Calibri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1400" w:right="0" w:hanging="1400" w:hangingChars="500"/>
              <w:jc w:val="both"/>
              <w:rPr>
                <w:rFonts w:hint="default" w:ascii="Calibri" w:hAnsi="Calibri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1400" w:right="0" w:hanging="1400" w:hangingChars="500"/>
              <w:jc w:val="both"/>
              <w:rPr>
                <w:rFonts w:hint="default" w:ascii="Calibri" w:hAnsi="Calibri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1400" w:hangingChars="500"/>
              <w:jc w:val="center"/>
              <w:textAlignment w:val="auto"/>
              <w:rPr>
                <w:rFonts w:hint="default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系</w:t>
            </w:r>
          </w:p>
        </w:tc>
        <w:tc>
          <w:tcPr>
            <w:tcW w:w="10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center"/>
              <w:rPr>
                <w:rFonts w:hint="default" w:ascii="Times New Roman" w:hAnsi="Times New Roman" w:eastAsia="方正黑体_GBK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关系</w:t>
            </w:r>
          </w:p>
        </w:tc>
        <w:tc>
          <w:tcPr>
            <w:tcW w:w="12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center"/>
              <w:rPr>
                <w:rFonts w:hint="default" w:ascii="Times New Roman" w:hAnsi="Times New Roman" w:eastAsia="方正黑体_GBK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5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center"/>
              <w:rPr>
                <w:rFonts w:hint="default" w:ascii="Times New Roman" w:hAnsi="Times New Roman" w:eastAsia="方正黑体_GBK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454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center"/>
              <w:rPr>
                <w:rFonts w:hint="default" w:ascii="Times New Roman" w:hAnsi="Times New Roman" w:eastAsia="方正黑体_GBK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left"/>
              <w:rPr>
                <w:rFonts w:hint="default" w:ascii="Calibri" w:hAnsi="Calibri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60" w:beforeAutospacing="0" w:after="0" w:afterAutospacing="0" w:line="360" w:lineRule="exact"/>
              <w:ind w:left="0" w:right="1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60" w:lineRule="exact"/>
              <w:ind w:left="1400" w:leftChars="0" w:right="0" w:hanging="140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WQ2ZjdhYThhZDJiMzQ1OTMzYWM3NDdjOGRjMzYifQ=="/>
  </w:docVars>
  <w:rsids>
    <w:rsidRoot w:val="00000000"/>
    <w:rsid w:val="2A0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2025-05-27T02:38:13Z</dcterms:created>
  <dc:creator>Administrator</dc:creator>
  <cp:lastModifiedBy>刘仕强</cp:lastModifiedBy>
  <dcterms:modified xsi:type="dcterms:W3CDTF">2025-05-27T02:38:20Z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0DFD2DCF311B429DB48FF6818842900F_12</vt:lpwstr>
  </property>
</Properties>
</file>