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F8DB9">
      <w:pPr>
        <w:widowControl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1745572"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39189C4">
      <w:pPr>
        <w:widowControl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诚信承诺书</w:t>
      </w:r>
    </w:p>
    <w:p w14:paraId="64894AD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92AA2FD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我已仔细阅读了《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兰陵文化旅游发展有限公司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权属企业</w:t>
      </w:r>
      <w:r>
        <w:rPr>
          <w:rFonts w:hint="eastAsia" w:ascii="仿宋" w:hAnsi="仿宋" w:eastAsia="仿宋" w:cs="Times New Roman"/>
          <w:sz w:val="32"/>
          <w:szCs w:val="32"/>
        </w:rPr>
        <w:t>面向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社会公开招聘戏曲演员和讲解员公告</w:t>
      </w:r>
      <w:r>
        <w:rPr>
          <w:rFonts w:hint="eastAsia" w:ascii="仿宋" w:hAnsi="仿宋" w:eastAsia="仿宋"/>
          <w:sz w:val="32"/>
          <w:szCs w:val="32"/>
        </w:rPr>
        <w:t>》，清楚并理解其内容。在此我郑重承诺：</w:t>
      </w:r>
    </w:p>
    <w:p w14:paraId="75C93D50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一、自觉遵守招聘公告有关规定。遵守招聘程序，服从招聘安排。</w:t>
      </w:r>
    </w:p>
    <w:p w14:paraId="5D20943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二、真实、准确地提供本人个人信息、证明资料、证件等相关材料；同时准确填写及核对有效的手机号码、联系电话、通讯地址等联系方式，并保证在招聘期间联系畅通。</w:t>
      </w:r>
    </w:p>
    <w:p w14:paraId="0133E85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三、不弄虚作假。不伪造、不使用假证明、假证书。</w:t>
      </w:r>
    </w:p>
    <w:p w14:paraId="1A4CF2A5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四、如被确定为招聘对象，本人负责协调办理聘用手续的相关工作。</w:t>
      </w:r>
    </w:p>
    <w:p w14:paraId="166BDBA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对违反以上承诺所造成的后果，本人自愿承担相应责任。</w:t>
      </w:r>
    </w:p>
    <w:p w14:paraId="745722FD">
      <w:pPr>
        <w:spacing w:line="560" w:lineRule="exact"/>
        <w:ind w:right="640"/>
        <w:rPr>
          <w:rFonts w:hint="eastAsia" w:ascii="仿宋" w:hAnsi="仿宋" w:eastAsia="仿宋"/>
          <w:sz w:val="32"/>
        </w:rPr>
      </w:pPr>
    </w:p>
    <w:p w14:paraId="7DE7CD7D">
      <w:pPr>
        <w:spacing w:line="560" w:lineRule="exact"/>
        <w:ind w:right="640" w:firstLine="3840" w:firstLineChars="1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应聘人（签名）：</w:t>
      </w:r>
    </w:p>
    <w:p w14:paraId="047861A0">
      <w:pPr>
        <w:spacing w:line="560" w:lineRule="exact"/>
        <w:ind w:left="5760" w:right="640" w:hanging="5760" w:hangingChars="18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              </w:t>
      </w:r>
    </w:p>
    <w:p w14:paraId="0819A4A3">
      <w:pPr>
        <w:spacing w:line="560" w:lineRule="exact"/>
        <w:ind w:left="5760" w:right="640" w:hanging="5760" w:hangingChars="1800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</w:t>
      </w:r>
      <w:r>
        <w:rPr>
          <w:rFonts w:ascii="仿宋" w:hAnsi="仿宋" w:eastAsia="仿宋" w:cs="仿宋_GB2312"/>
          <w:sz w:val="32"/>
          <w:szCs w:val="32"/>
        </w:rPr>
        <w:t xml:space="preserve"> 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bookmarkStart w:id="0" w:name="_GoBack"/>
      <w:bookmarkEnd w:id="0"/>
    </w:p>
    <w:p w14:paraId="31EF6078">
      <w:pPr>
        <w:spacing w:line="560" w:lineRule="exact"/>
        <w:ind w:right="3" w:firstLine="1470" w:firstLineChars="700"/>
        <w:rPr>
          <w:rFonts w:hint="eastAsia" w:ascii="仿宋" w:hAnsi="仿宋" w:eastAsia="仿宋"/>
        </w:rPr>
      </w:pPr>
    </w:p>
    <w:p w14:paraId="5B80EDDF"/>
    <w:sectPr>
      <w:headerReference r:id="rId3" w:type="default"/>
      <w:footerReference r:id="rId4" w:type="default"/>
      <w:footerReference r:id="rId5" w:type="even"/>
      <w:pgSz w:w="11906" w:h="16838"/>
      <w:pgMar w:top="1271" w:right="1588" w:bottom="438" w:left="1588" w:header="0" w:footer="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0E1C9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 w14:paraId="6836A89F">
    <w:pPr>
      <w:pStyle w:val="3"/>
      <w:ind w:right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2676525</wp:posOffset>
              </wp:positionH>
              <wp:positionV relativeFrom="paragraph">
                <wp:posOffset>-8890</wp:posOffset>
              </wp:positionV>
              <wp:extent cx="1828800" cy="33972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01385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10.75pt;margin-top:-0.7pt;height:26.75pt;width:144pt;mso-position-horizontal-relative:margin;mso-wrap-style:none;z-index:251659264;mso-width-relative:page;mso-height-relative:page;" filled="f" stroked="f" coordsize="21600,21600" o:gfxdata="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/5Y4vWAAAACQEAAA8AAAAAAAAAAQAgAAAAIgAAAGRycy9kb3ducmV2Lnht&#10;bFBLAQIUABQAAAAIAIdO4kDdVx8gwgEAAH4DAAAOAAAAAAAAAAEAIAAAAC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601385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4DA6066">
    <w:pPr>
      <w:pStyle w:val="3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4BDDA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ED6CF56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6CB3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11"/>
    <w:rsid w:val="006B6FCB"/>
    <w:rsid w:val="008A068C"/>
    <w:rsid w:val="00AA2F11"/>
    <w:rsid w:val="1E6A5FAF"/>
    <w:rsid w:val="5AFF04FD"/>
    <w:rsid w:val="795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278</Characters>
  <Lines>2</Lines>
  <Paragraphs>1</Paragraphs>
  <TotalTime>0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2019-01-09T04:03:00Z</dcterms:created>
  <dc:creator>Windows 用户</dc:creator>
  <cp:lastModifiedBy>任广辉</cp:lastModifiedBy>
  <dcterms:modified xsi:type="dcterms:W3CDTF">2025-05-26T00:47:05Z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CA479C7119C546BABFCBDAB2131BDBD0_13</vt:lpwstr>
  </property>
  <property fmtid="{D5CDD505-2E9C-101B-9397-08002B2CF9AE}" pid="4" name="KSOTemplateDocerSaveRecord">
    <vt:lpwstr>eyJoZGlkIjoiZDM0MGYzOGFkZTg3OTRkYzAzNTYyMjc1ZDNhYjdjNzciLCJ1c2VySWQiOiIxNDQ2NzQ4NjMzIn0=</vt:lpwstr>
  </property>
</Properties>
</file>