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Times New Roman" w:hAnsi="Times New Roman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Lines w:val="0"/>
        <w:widowControl w:val="0"/>
        <w:snapToGrid/>
        <w:spacing w:before="312" w:beforeAutospacing="0" w:after="0" w:afterAutospacing="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我已仔细阅读娄底市市直事业单位202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年集中公开招聘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工作人员公告、岗位表、相关政策和违纪违规处理规定，清楚并理解其内容。我郑重承诺：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一、自觉遵守公开招聘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三、诚信报名，如实填写注册和报名信息，不虚报、瞒报，不骗取考试资格，不恶意注册报名信息，不干扰正常的报名秩序。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四、诚信考试，遵守考试纪律，服从考试安排，保护本人考试答案，不舞弊或协助他人舞弊；考后不散布、不传播考试试题，不参与网上不负责任的议论。远离公开招聘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考试违纪违法高压线，避免一次作弊，悔恨终生。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  <w:t>诚信履约，珍惜机会，不轻易放弃，珍惜信誉，认真对待每一个招考环节，认真践行每一项招聘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  <w:t>要求。特别是进入面试环节后，不随意放弃面试、体检、考察、聘用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  <w:lang w:eastAsia="zh-CN"/>
        </w:rPr>
        <w:t>（调入）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  <w:t>资格，以免错失实现职业理想的机会，影响其他考生权益和招聘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  <w:lang w:eastAsia="zh-CN"/>
        </w:rPr>
        <w:t>（选调）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6"/>
          <w:w w:val="100"/>
          <w:sz w:val="32"/>
          <w:szCs w:val="32"/>
        </w:rPr>
        <w:t>单位的正常补员需求。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六、保证在考试及聘用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（调入）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baseline"/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   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DFDFD"/>
        </w:rPr>
        <w:t xml:space="preserve">  </w:t>
      </w:r>
    </w:p>
    <w:sectPr>
      <w:pgSz w:w="11906" w:h="16838"/>
      <w:pgMar w:top="1814" w:right="1474" w:bottom="136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DQ2YTJlYzcxYWRjMDJhMzdkY2Y1Nzc4ZGVlZDcifQ=="/>
    <w:docVar w:name="KSO_WPS_MARK_KEY" w:val="cff0970f-ff73-4594-9f4c-6cae4676aeb5"/>
  </w:docVars>
  <w:rsids>
    <w:rsidRoot w:val="7D7473C5"/>
    <w:rsid w:val="099845F4"/>
    <w:rsid w:val="22D2623E"/>
    <w:rsid w:val="244F40DF"/>
    <w:rsid w:val="35EA39B9"/>
    <w:rsid w:val="3A3A5508"/>
    <w:rsid w:val="6E183AD8"/>
    <w:rsid w:val="7D7473C5"/>
    <w:rsid w:val="7EDF3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471</Characters>
  <Lines>0</Lines>
  <Paragraphs>0</Paragraphs>
  <TotalTime>3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2022-09-29T23:47:00Z</dcterms:created>
  <dc:creator>颜长业</dc:creator>
  <cp:lastModifiedBy>颜长业</cp:lastModifiedBy>
  <dcterms:modified xsi:type="dcterms:W3CDTF">2025-05-21T01:22:13Z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7AEBA54C1DDE45C19252B02CFC43E520</vt:lpwstr>
  </property>
</Properties>
</file>