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color w:val="auto"/>
          <w:sz w:val="36"/>
          <w:szCs w:val="36"/>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p>
    <w:p>
      <w:pPr>
        <w:spacing w:line="600" w:lineRule="exact"/>
        <w:jc w:val="center"/>
        <w:rPr>
          <w:rFonts w:hint="eastAsia" w:ascii="方正小标宋简体" w:hAnsi="方正小标宋简体" w:eastAsia="方正小标宋简体" w:cs="方正小标宋简体"/>
          <w:color w:val="auto"/>
          <w:spacing w:val="-6"/>
          <w:sz w:val="36"/>
          <w:szCs w:val="36"/>
          <w:shd w:val="clear" w:color="auto" w:fill="FFFFFF"/>
        </w:rPr>
      </w:pPr>
      <w:r>
        <w:rPr>
          <w:rFonts w:hint="eastAsia" w:ascii="方正小标宋简体" w:hAnsi="方正小标宋简体" w:eastAsia="方正小标宋简体" w:cs="方正小标宋简体"/>
          <w:color w:val="auto"/>
          <w:spacing w:val="-6"/>
          <w:sz w:val="36"/>
          <w:szCs w:val="36"/>
          <w:shd w:val="clear" w:color="auto" w:fill="FFFFFF"/>
        </w:rPr>
        <w:t>遵义</w:t>
      </w:r>
      <w:r>
        <w:rPr>
          <w:rFonts w:hint="eastAsia" w:ascii="方正小标宋简体" w:hAnsi="方正小标宋简体" w:eastAsia="方正小标宋简体" w:cs="方正小标宋简体"/>
          <w:color w:val="auto"/>
          <w:spacing w:val="-6"/>
          <w:sz w:val="36"/>
          <w:szCs w:val="36"/>
          <w:shd w:val="clear" w:color="auto" w:fill="FFFFFF"/>
          <w:lang w:val="en-US" w:eastAsia="zh-CN"/>
        </w:rPr>
        <w:t>社会保险事业局</w:t>
      </w:r>
      <w:r>
        <w:rPr>
          <w:rFonts w:hint="eastAsia" w:ascii="方正小标宋简体" w:hAnsi="方正小标宋简体" w:eastAsia="方正小标宋简体" w:cs="方正小标宋简体"/>
          <w:color w:val="auto"/>
          <w:spacing w:val="-6"/>
          <w:sz w:val="36"/>
          <w:szCs w:val="36"/>
          <w:shd w:val="clear" w:color="auto" w:fill="FFFFFF"/>
          <w:lang w:eastAsia="zh-CN"/>
        </w:rPr>
        <w:t>面向基层公开</w:t>
      </w:r>
      <w:r>
        <w:rPr>
          <w:rFonts w:hint="eastAsia" w:ascii="方正小标宋简体" w:hAnsi="方正小标宋简体" w:eastAsia="方正小标宋简体" w:cs="方正小标宋简体"/>
          <w:color w:val="auto"/>
          <w:spacing w:val="-6"/>
          <w:sz w:val="36"/>
          <w:szCs w:val="36"/>
          <w:shd w:val="clear" w:color="auto" w:fill="FFFFFF"/>
        </w:rPr>
        <w:t>选调公务员（参公</w:t>
      </w:r>
    </w:p>
    <w:p>
      <w:pPr>
        <w:spacing w:line="600" w:lineRule="exact"/>
        <w:jc w:val="center"/>
        <w:rPr>
          <w:rFonts w:hint="eastAsia" w:ascii="方正小标宋简体" w:hAnsi="方正小标宋简体" w:eastAsia="方正小标宋简体" w:cs="方正小标宋简体"/>
          <w:color w:val="auto"/>
          <w:spacing w:val="-6"/>
          <w:sz w:val="36"/>
          <w:szCs w:val="36"/>
        </w:rPr>
      </w:pPr>
      <w:r>
        <w:rPr>
          <w:rFonts w:hint="eastAsia" w:ascii="方正小标宋简体" w:hAnsi="方正小标宋简体" w:eastAsia="方正小标宋简体" w:cs="方正小标宋简体"/>
          <w:color w:val="auto"/>
          <w:spacing w:val="-6"/>
          <w:sz w:val="36"/>
          <w:szCs w:val="36"/>
          <w:shd w:val="clear" w:color="auto" w:fill="FFFFFF"/>
        </w:rPr>
        <w:t>人员）</w:t>
      </w:r>
      <w:r>
        <w:rPr>
          <w:rFonts w:hint="eastAsia" w:ascii="方正小标宋简体" w:hAnsi="方正小标宋简体" w:eastAsia="方正小标宋简体" w:cs="方正小标宋简体"/>
          <w:color w:val="auto"/>
          <w:spacing w:val="-6"/>
          <w:sz w:val="36"/>
          <w:szCs w:val="36"/>
        </w:rPr>
        <w:t>报名</w:t>
      </w:r>
      <w:r>
        <w:rPr>
          <w:rFonts w:hint="eastAsia" w:ascii="方正小标宋简体" w:hAnsi="方正小标宋简体" w:eastAsia="方正小标宋简体" w:cs="方正小标宋简体"/>
          <w:color w:val="auto"/>
          <w:spacing w:val="-6"/>
          <w:sz w:val="36"/>
          <w:szCs w:val="36"/>
          <w:lang w:eastAsia="zh-CN"/>
        </w:rPr>
        <w:t>推荐</w:t>
      </w:r>
      <w:r>
        <w:rPr>
          <w:rFonts w:hint="eastAsia" w:ascii="方正小标宋简体" w:hAnsi="方正小标宋简体" w:eastAsia="方正小标宋简体" w:cs="方正小标宋简体"/>
          <w:color w:val="auto"/>
          <w:spacing w:val="-6"/>
          <w:sz w:val="36"/>
          <w:szCs w:val="36"/>
        </w:rPr>
        <w:t>表</w:t>
      </w:r>
    </w:p>
    <w:p>
      <w:pPr>
        <w:pStyle w:val="2"/>
      </w:pPr>
    </w:p>
    <w:tbl>
      <w:tblPr>
        <w:tblStyle w:val="5"/>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624"/>
        <w:gridCol w:w="351"/>
        <w:gridCol w:w="742"/>
        <w:gridCol w:w="36"/>
        <w:gridCol w:w="865"/>
        <w:gridCol w:w="233"/>
        <w:gridCol w:w="43"/>
        <w:gridCol w:w="662"/>
        <w:gridCol w:w="175"/>
        <w:gridCol w:w="180"/>
        <w:gridCol w:w="354"/>
        <w:gridCol w:w="693"/>
        <w:gridCol w:w="441"/>
        <w:gridCol w:w="87"/>
        <w:gridCol w:w="73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姓  名</w:t>
            </w:r>
          </w:p>
        </w:tc>
        <w:tc>
          <w:tcPr>
            <w:tcW w:w="1129" w:type="dxa"/>
            <w:gridSpan w:val="3"/>
            <w:noWrap w:val="0"/>
            <w:vAlign w:val="center"/>
          </w:tcPr>
          <w:p>
            <w:pPr>
              <w:pStyle w:val="7"/>
              <w:spacing w:line="240" w:lineRule="exact"/>
              <w:jc w:val="center"/>
              <w:rPr>
                <w:rFonts w:hAnsi="仿宋_GB2312" w:eastAsia="仿宋_GB2312" w:cs="仿宋_GB2312"/>
                <w:color w:val="auto"/>
                <w:sz w:val="24"/>
              </w:rPr>
            </w:pPr>
          </w:p>
        </w:tc>
        <w:tc>
          <w:tcPr>
            <w:tcW w:w="865" w:type="dxa"/>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性别</w:t>
            </w:r>
          </w:p>
        </w:tc>
        <w:tc>
          <w:tcPr>
            <w:tcW w:w="938" w:type="dxa"/>
            <w:gridSpan w:val="3"/>
            <w:noWrap w:val="0"/>
            <w:vAlign w:val="center"/>
          </w:tcPr>
          <w:p>
            <w:pPr>
              <w:pStyle w:val="7"/>
              <w:spacing w:line="240" w:lineRule="exact"/>
              <w:jc w:val="center"/>
              <w:rPr>
                <w:rFonts w:hAnsi="仿宋_GB2312" w:eastAsia="仿宋_GB2312" w:cs="仿宋_GB2312"/>
                <w:color w:val="auto"/>
                <w:sz w:val="24"/>
              </w:rPr>
            </w:pPr>
          </w:p>
        </w:tc>
        <w:tc>
          <w:tcPr>
            <w:tcW w:w="1402" w:type="dxa"/>
            <w:gridSpan w:val="4"/>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出生年月</w:t>
            </w:r>
          </w:p>
        </w:tc>
        <w:tc>
          <w:tcPr>
            <w:tcW w:w="1262" w:type="dxa"/>
            <w:gridSpan w:val="3"/>
            <w:noWrap w:val="0"/>
            <w:vAlign w:val="center"/>
          </w:tcPr>
          <w:p>
            <w:pPr>
              <w:pStyle w:val="7"/>
              <w:spacing w:line="240" w:lineRule="exact"/>
              <w:jc w:val="center"/>
              <w:rPr>
                <w:rFonts w:hAnsi="仿宋_GB2312" w:eastAsia="仿宋_GB2312" w:cs="仿宋_GB2312"/>
                <w:color w:val="auto"/>
                <w:sz w:val="24"/>
              </w:rPr>
            </w:pPr>
          </w:p>
        </w:tc>
        <w:tc>
          <w:tcPr>
            <w:tcW w:w="1802" w:type="dxa"/>
            <w:vMerge w:val="restart"/>
            <w:noWrap w:val="0"/>
            <w:vAlign w:val="center"/>
          </w:tcPr>
          <w:p>
            <w:pPr>
              <w:pStyle w:val="7"/>
              <w:spacing w:line="240" w:lineRule="exact"/>
              <w:jc w:val="center"/>
              <w:rPr>
                <w:rFonts w:hAnsi="仿宋_GB2312" w:eastAsia="仿宋_GB2312" w:cs="仿宋_GB2312"/>
                <w:color w:val="auto"/>
                <w:sz w:val="24"/>
              </w:rPr>
            </w:pPr>
          </w:p>
          <w:p>
            <w:pPr>
              <w:pStyle w:val="7"/>
              <w:spacing w:line="240" w:lineRule="exact"/>
              <w:jc w:val="center"/>
              <w:rPr>
                <w:rFonts w:hAnsi="仿宋_GB2312" w:eastAsia="仿宋_GB2312" w:cs="仿宋_GB2312"/>
                <w:color w:val="auto"/>
                <w:sz w:val="24"/>
              </w:rPr>
            </w:pPr>
          </w:p>
          <w:p>
            <w:pPr>
              <w:pStyle w:val="7"/>
              <w:spacing w:line="240" w:lineRule="exact"/>
              <w:jc w:val="center"/>
              <w:rPr>
                <w:rFonts w:hAnsi="仿宋_GB2312" w:eastAsia="仿宋_GB2312" w:cs="仿宋_GB2312"/>
                <w:color w:val="auto"/>
                <w:sz w:val="24"/>
              </w:rPr>
            </w:pPr>
          </w:p>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照片</w:t>
            </w:r>
          </w:p>
          <w:p>
            <w:pPr>
              <w:pStyle w:val="7"/>
              <w:spacing w:line="240" w:lineRule="exact"/>
              <w:jc w:val="center"/>
              <w:rPr>
                <w:rFonts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籍  贯</w:t>
            </w:r>
          </w:p>
        </w:tc>
        <w:tc>
          <w:tcPr>
            <w:tcW w:w="1129" w:type="dxa"/>
            <w:gridSpan w:val="3"/>
            <w:noWrap w:val="0"/>
            <w:vAlign w:val="center"/>
          </w:tcPr>
          <w:p>
            <w:pPr>
              <w:pStyle w:val="7"/>
              <w:spacing w:line="240" w:lineRule="exact"/>
              <w:jc w:val="center"/>
              <w:rPr>
                <w:rFonts w:hAnsi="仿宋_GB2312" w:eastAsia="仿宋_GB2312" w:cs="仿宋_GB2312"/>
                <w:color w:val="auto"/>
                <w:sz w:val="24"/>
              </w:rPr>
            </w:pPr>
          </w:p>
        </w:tc>
        <w:tc>
          <w:tcPr>
            <w:tcW w:w="1803" w:type="dxa"/>
            <w:gridSpan w:val="4"/>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户籍所在地</w:t>
            </w:r>
          </w:p>
        </w:tc>
        <w:tc>
          <w:tcPr>
            <w:tcW w:w="1402" w:type="dxa"/>
            <w:gridSpan w:val="4"/>
            <w:noWrap w:val="0"/>
            <w:vAlign w:val="center"/>
          </w:tcPr>
          <w:p>
            <w:pPr>
              <w:pStyle w:val="7"/>
              <w:spacing w:line="240" w:lineRule="exact"/>
              <w:jc w:val="center"/>
              <w:rPr>
                <w:rFonts w:hAnsi="仿宋_GB2312" w:eastAsia="仿宋_GB2312" w:cs="仿宋_GB2312"/>
                <w:color w:val="auto"/>
                <w:sz w:val="24"/>
              </w:rPr>
            </w:pPr>
          </w:p>
        </w:tc>
        <w:tc>
          <w:tcPr>
            <w:tcW w:w="528" w:type="dxa"/>
            <w:gridSpan w:val="2"/>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民族</w:t>
            </w:r>
          </w:p>
        </w:tc>
        <w:tc>
          <w:tcPr>
            <w:tcW w:w="734" w:type="dxa"/>
            <w:noWrap w:val="0"/>
            <w:vAlign w:val="center"/>
          </w:tcPr>
          <w:p>
            <w:pPr>
              <w:pStyle w:val="7"/>
              <w:spacing w:line="240" w:lineRule="exact"/>
              <w:jc w:val="center"/>
              <w:rPr>
                <w:rFonts w:hAnsi="仿宋_GB2312" w:eastAsia="仿宋_GB2312" w:cs="仿宋_GB2312"/>
                <w:color w:val="auto"/>
                <w:sz w:val="24"/>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1129" w:type="dxa"/>
            <w:gridSpan w:val="3"/>
            <w:noWrap w:val="0"/>
            <w:vAlign w:val="center"/>
          </w:tcPr>
          <w:p>
            <w:pPr>
              <w:spacing w:line="240" w:lineRule="exact"/>
              <w:jc w:val="center"/>
              <w:rPr>
                <w:rFonts w:ascii="仿宋_GB2312" w:hAnsi="仿宋_GB2312" w:eastAsia="仿宋_GB2312" w:cs="仿宋_GB2312"/>
                <w:color w:val="auto"/>
              </w:rPr>
            </w:pPr>
          </w:p>
        </w:tc>
        <w:tc>
          <w:tcPr>
            <w:tcW w:w="865" w:type="dxa"/>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入党</w:t>
            </w:r>
          </w:p>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rPr>
              <w:t>时间</w:t>
            </w:r>
          </w:p>
        </w:tc>
        <w:tc>
          <w:tcPr>
            <w:tcW w:w="1293" w:type="dxa"/>
            <w:gridSpan w:val="5"/>
            <w:noWrap w:val="0"/>
            <w:vAlign w:val="center"/>
          </w:tcPr>
          <w:p>
            <w:pPr>
              <w:spacing w:line="240" w:lineRule="exact"/>
              <w:jc w:val="center"/>
              <w:rPr>
                <w:rFonts w:ascii="仿宋_GB2312" w:hAnsi="仿宋_GB2312" w:eastAsia="仿宋_GB2312" w:cs="仿宋_GB2312"/>
                <w:color w:val="auto"/>
                <w:spacing w:val="-20"/>
                <w:sz w:val="24"/>
              </w:rPr>
            </w:pPr>
          </w:p>
        </w:tc>
        <w:tc>
          <w:tcPr>
            <w:tcW w:w="1047"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参加工作</w:t>
            </w:r>
          </w:p>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rPr>
              <w:t>时间</w:t>
            </w:r>
          </w:p>
        </w:tc>
        <w:tc>
          <w:tcPr>
            <w:tcW w:w="1262" w:type="dxa"/>
            <w:gridSpan w:val="3"/>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基层工作经历年限</w:t>
            </w:r>
          </w:p>
        </w:tc>
        <w:tc>
          <w:tcPr>
            <w:tcW w:w="1994" w:type="dxa"/>
            <w:gridSpan w:val="4"/>
            <w:noWrap w:val="0"/>
            <w:vAlign w:val="center"/>
          </w:tcPr>
          <w:p>
            <w:pPr>
              <w:spacing w:line="240" w:lineRule="exact"/>
              <w:jc w:val="center"/>
              <w:rPr>
                <w:rFonts w:hint="eastAsia" w:ascii="仿宋_GB2312" w:hAnsi="仿宋_GB2312" w:eastAsia="仿宋_GB2312" w:cs="仿宋_GB2312"/>
                <w:color w:val="auto"/>
                <w:sz w:val="24"/>
              </w:rPr>
            </w:pPr>
          </w:p>
        </w:tc>
        <w:tc>
          <w:tcPr>
            <w:tcW w:w="1293" w:type="dxa"/>
            <w:gridSpan w:val="5"/>
            <w:noWrap w:val="0"/>
            <w:vAlign w:val="center"/>
          </w:tcPr>
          <w:p>
            <w:pPr>
              <w:spacing w:line="240" w:lineRule="exact"/>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lang w:eastAsia="zh-CN"/>
              </w:rPr>
              <w:t>公务员（</w:t>
            </w:r>
            <w:r>
              <w:rPr>
                <w:rFonts w:hint="eastAsia" w:ascii="仿宋_GB2312" w:hAnsi="仿宋_GB2312" w:eastAsia="仿宋_GB2312" w:cs="仿宋_GB2312"/>
                <w:color w:val="auto"/>
                <w:spacing w:val="-20"/>
                <w:sz w:val="24"/>
                <w:lang w:val="en-US" w:eastAsia="zh-CN"/>
              </w:rPr>
              <w:t>参公人员）</w:t>
            </w:r>
            <w:r>
              <w:rPr>
                <w:rFonts w:hint="eastAsia" w:ascii="仿宋_GB2312" w:hAnsi="仿宋_GB2312" w:eastAsia="仿宋_GB2312" w:cs="仿宋_GB2312"/>
                <w:color w:val="auto"/>
                <w:spacing w:val="-20"/>
                <w:sz w:val="24"/>
                <w:lang w:eastAsia="zh-CN"/>
              </w:rPr>
              <w:t>工作经历年限</w:t>
            </w:r>
          </w:p>
        </w:tc>
        <w:tc>
          <w:tcPr>
            <w:tcW w:w="2309" w:type="dxa"/>
            <w:gridSpan w:val="5"/>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5"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熟悉专业专长</w:t>
            </w:r>
          </w:p>
        </w:tc>
        <w:tc>
          <w:tcPr>
            <w:tcW w:w="2270" w:type="dxa"/>
            <w:gridSpan w:val="6"/>
            <w:noWrap w:val="0"/>
            <w:vAlign w:val="center"/>
          </w:tcPr>
          <w:p>
            <w:pPr>
              <w:spacing w:line="240" w:lineRule="exact"/>
              <w:jc w:val="center"/>
              <w:rPr>
                <w:rFonts w:ascii="仿宋_GB2312" w:hAnsi="仿宋_GB2312" w:eastAsia="仿宋_GB2312" w:cs="仿宋_GB2312"/>
                <w:color w:val="auto"/>
                <w:sz w:val="24"/>
              </w:rPr>
            </w:pPr>
          </w:p>
        </w:tc>
        <w:tc>
          <w:tcPr>
            <w:tcW w:w="1017" w:type="dxa"/>
            <w:gridSpan w:val="3"/>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健康状况</w:t>
            </w:r>
          </w:p>
        </w:tc>
        <w:tc>
          <w:tcPr>
            <w:tcW w:w="2309" w:type="dxa"/>
            <w:gridSpan w:val="5"/>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jc w:val="center"/>
        </w:trPr>
        <w:tc>
          <w:tcPr>
            <w:tcW w:w="620" w:type="dxa"/>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全日制教育</w:t>
            </w:r>
          </w:p>
        </w:tc>
        <w:tc>
          <w:tcPr>
            <w:tcW w:w="975"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学位</w:t>
            </w:r>
          </w:p>
        </w:tc>
        <w:tc>
          <w:tcPr>
            <w:tcW w:w="2581" w:type="dxa"/>
            <w:gridSpan w:val="6"/>
            <w:noWrap w:val="0"/>
            <w:vAlign w:val="center"/>
          </w:tcPr>
          <w:p>
            <w:pPr>
              <w:spacing w:line="240" w:lineRule="exact"/>
              <w:jc w:val="center"/>
              <w:rPr>
                <w:rFonts w:ascii="仿宋_GB2312" w:hAnsi="仿宋_GB2312" w:eastAsia="仿宋_GB2312" w:cs="仿宋_GB2312"/>
                <w:color w:val="auto"/>
                <w:sz w:val="24"/>
              </w:rPr>
            </w:pPr>
          </w:p>
        </w:tc>
        <w:tc>
          <w:tcPr>
            <w:tcW w:w="709" w:type="dxa"/>
            <w:gridSpan w:val="3"/>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在职教育</w:t>
            </w: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学位</w:t>
            </w:r>
          </w:p>
        </w:tc>
        <w:tc>
          <w:tcPr>
            <w:tcW w:w="2623" w:type="dxa"/>
            <w:gridSpan w:val="3"/>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jc w:val="center"/>
        </w:trPr>
        <w:tc>
          <w:tcPr>
            <w:tcW w:w="620" w:type="dxa"/>
            <w:vMerge w:val="continue"/>
            <w:noWrap w:val="0"/>
            <w:vAlign w:val="center"/>
          </w:tcPr>
          <w:p>
            <w:pPr>
              <w:rPr>
                <w:rFonts w:ascii="仿宋_GB2312" w:hAnsi="仿宋_GB2312" w:eastAsia="仿宋_GB2312" w:cs="仿宋_GB2312"/>
                <w:color w:val="auto"/>
              </w:rPr>
            </w:pPr>
          </w:p>
        </w:tc>
        <w:tc>
          <w:tcPr>
            <w:tcW w:w="975"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毕业院校及专业</w:t>
            </w:r>
          </w:p>
        </w:tc>
        <w:tc>
          <w:tcPr>
            <w:tcW w:w="2581" w:type="dxa"/>
            <w:gridSpan w:val="6"/>
            <w:noWrap w:val="0"/>
            <w:vAlign w:val="center"/>
          </w:tcPr>
          <w:p>
            <w:pPr>
              <w:spacing w:line="240" w:lineRule="exact"/>
              <w:jc w:val="center"/>
              <w:rPr>
                <w:rFonts w:ascii="仿宋_GB2312" w:hAnsi="仿宋_GB2312" w:eastAsia="仿宋_GB2312" w:cs="仿宋_GB2312"/>
                <w:color w:val="auto"/>
                <w:sz w:val="24"/>
              </w:rPr>
            </w:pPr>
          </w:p>
        </w:tc>
        <w:tc>
          <w:tcPr>
            <w:tcW w:w="709" w:type="dxa"/>
            <w:gridSpan w:val="3"/>
            <w:vMerge w:val="continue"/>
            <w:noWrap w:val="0"/>
            <w:vAlign w:val="center"/>
          </w:tcPr>
          <w:p>
            <w:pPr>
              <w:rPr>
                <w:rFonts w:ascii="仿宋_GB2312" w:hAnsi="仿宋_GB2312" w:eastAsia="仿宋_GB2312" w:cs="仿宋_GB2312"/>
                <w:color w:val="auto"/>
              </w:rPr>
            </w:pP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毕业院校及专业</w:t>
            </w:r>
          </w:p>
        </w:tc>
        <w:tc>
          <w:tcPr>
            <w:tcW w:w="2623" w:type="dxa"/>
            <w:gridSpan w:val="3"/>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身份证号</w:t>
            </w:r>
          </w:p>
        </w:tc>
        <w:tc>
          <w:tcPr>
            <w:tcW w:w="2932" w:type="dxa"/>
            <w:gridSpan w:val="7"/>
            <w:noWrap w:val="0"/>
            <w:vAlign w:val="center"/>
          </w:tcPr>
          <w:p>
            <w:pPr>
              <w:spacing w:line="240" w:lineRule="exact"/>
              <w:jc w:val="center"/>
              <w:rPr>
                <w:rFonts w:ascii="仿宋_GB2312" w:hAnsi="仿宋_GB2312" w:eastAsia="仿宋_GB2312" w:cs="仿宋_GB2312"/>
                <w:color w:val="auto"/>
                <w:sz w:val="24"/>
              </w:rPr>
            </w:pPr>
          </w:p>
        </w:tc>
        <w:tc>
          <w:tcPr>
            <w:tcW w:w="1402"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工作单位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及职务</w:t>
            </w:r>
          </w:p>
        </w:tc>
        <w:tc>
          <w:tcPr>
            <w:tcW w:w="7398" w:type="dxa"/>
            <w:gridSpan w:val="15"/>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报考单位</w:t>
            </w:r>
          </w:p>
          <w:p>
            <w:pPr>
              <w:spacing w:line="240" w:lineRule="exact"/>
              <w:jc w:val="center"/>
              <w:rPr>
                <w:rFonts w:ascii="仿宋_GB2312" w:hAnsi="仿宋_GB2312" w:eastAsia="仿宋_GB2312" w:cs="仿宋_GB2312"/>
                <w:color w:val="auto"/>
                <w:sz w:val="10"/>
              </w:rPr>
            </w:pPr>
            <w:r>
              <w:rPr>
                <w:rFonts w:hint="eastAsia" w:ascii="仿宋_GB2312" w:hAnsi="仿宋_GB2312" w:eastAsia="仿宋_GB2312" w:cs="仿宋_GB2312"/>
                <w:color w:val="auto"/>
                <w:sz w:val="24"/>
              </w:rPr>
              <w:t>名称</w:t>
            </w:r>
          </w:p>
        </w:tc>
        <w:tc>
          <w:tcPr>
            <w:tcW w:w="2932" w:type="dxa"/>
            <w:gridSpan w:val="7"/>
            <w:noWrap w:val="0"/>
            <w:vAlign w:val="center"/>
          </w:tcPr>
          <w:p>
            <w:pPr>
              <w:spacing w:line="240" w:lineRule="exact"/>
              <w:jc w:val="center"/>
              <w:rPr>
                <w:rFonts w:ascii="仿宋_GB2312" w:hAnsi="仿宋_GB2312" w:eastAsia="仿宋_GB2312" w:cs="仿宋_GB2312"/>
                <w:color w:val="auto"/>
                <w:sz w:val="24"/>
              </w:rPr>
            </w:pPr>
          </w:p>
        </w:tc>
        <w:tc>
          <w:tcPr>
            <w:tcW w:w="1402"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报考职位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代码及名称</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家庭</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成员</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称 谓</w:t>
            </w:r>
          </w:p>
        </w:tc>
        <w:tc>
          <w:tcPr>
            <w:tcW w:w="1134"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ind w:firstLine="480" w:firstLineChars="200"/>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ind w:firstLine="480" w:firstLineChars="200"/>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ind w:firstLine="480" w:firstLineChars="200"/>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本人</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经历</w:t>
            </w:r>
          </w:p>
        </w:tc>
        <w:tc>
          <w:tcPr>
            <w:tcW w:w="7398" w:type="dxa"/>
            <w:gridSpan w:val="15"/>
            <w:noWrap w:val="0"/>
            <w:vAlign w:val="top"/>
          </w:tcPr>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bookmarkStart w:id="0" w:name="_GoBack"/>
            <w:bookmarkEnd w:id="0"/>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94"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奖惩</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7398" w:type="dxa"/>
            <w:gridSpan w:val="15"/>
            <w:noWrap w:val="0"/>
            <w:vAlign w:val="center"/>
          </w:tcPr>
          <w:p>
            <w:pPr>
              <w:spacing w:line="240" w:lineRule="exact"/>
              <w:jc w:val="cente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5" w:hRule="atLeast"/>
          <w:jc w:val="center"/>
        </w:trPr>
        <w:tc>
          <w:tcPr>
            <w:tcW w:w="1244" w:type="dxa"/>
            <w:gridSpan w:val="2"/>
            <w:tcBorders>
              <w:bottom w:val="single" w:color="auto" w:sz="4" w:space="0"/>
            </w:tcBorders>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信息</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确认</w:t>
            </w:r>
          </w:p>
        </w:tc>
        <w:tc>
          <w:tcPr>
            <w:tcW w:w="7398" w:type="dxa"/>
            <w:gridSpan w:val="15"/>
            <w:tcBorders>
              <w:bottom w:val="single" w:color="auto" w:sz="4" w:space="0"/>
            </w:tcBorders>
            <w:noWrap w:val="0"/>
            <w:vAlign w:val="center"/>
          </w:tcPr>
          <w:p>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符合报考职位要求，填写信息均为本人真实情况，若有虚假、错误，责任自负。      　　　</w:t>
            </w:r>
          </w:p>
          <w:p>
            <w:pPr>
              <w:spacing w:line="240" w:lineRule="exact"/>
              <w:ind w:firstLine="4200" w:firstLineChars="1750"/>
              <w:rPr>
                <w:rFonts w:ascii="仿宋_GB2312" w:hAnsi="仿宋_GB2312" w:eastAsia="仿宋_GB2312" w:cs="仿宋_GB2312"/>
                <w:color w:val="auto"/>
                <w:sz w:val="24"/>
              </w:rPr>
            </w:pPr>
          </w:p>
          <w:p>
            <w:pPr>
              <w:spacing w:line="240" w:lineRule="exact"/>
              <w:ind w:firstLine="4200" w:firstLineChars="1750"/>
              <w:rPr>
                <w:rFonts w:ascii="仿宋_GB2312" w:hAnsi="仿宋_GB2312" w:eastAsia="仿宋_GB2312" w:cs="仿宋_GB2312"/>
                <w:color w:val="auto"/>
                <w:sz w:val="24"/>
              </w:rPr>
            </w:pPr>
          </w:p>
          <w:p>
            <w:pPr>
              <w:spacing w:line="240" w:lineRule="exact"/>
              <w:ind w:firstLine="4200" w:firstLineChars="1750"/>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报考者签名：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5"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所在单位及主管部门</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7398" w:type="dxa"/>
            <w:gridSpan w:val="15"/>
            <w:noWrap w:val="0"/>
            <w:vAlign w:val="top"/>
          </w:tcPr>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（盖章） </w:t>
            </w:r>
          </w:p>
          <w:p>
            <w:pPr>
              <w:spacing w:line="240" w:lineRule="exact"/>
              <w:ind w:right="480"/>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5"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县（市、区）党委组织部意见</w:t>
            </w:r>
          </w:p>
        </w:tc>
        <w:tc>
          <w:tcPr>
            <w:tcW w:w="7398" w:type="dxa"/>
            <w:gridSpan w:val="15"/>
            <w:noWrap w:val="0"/>
            <w:vAlign w:val="top"/>
          </w:tcPr>
          <w:p>
            <w:pPr>
              <w:spacing w:line="240" w:lineRule="exact"/>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firstLine="4080" w:firstLineChars="17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（盖章） </w:t>
            </w:r>
          </w:p>
          <w:p>
            <w:pPr>
              <w:spacing w:line="240" w:lineRule="exact"/>
              <w:ind w:right="480"/>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2"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选</w:t>
            </w:r>
            <w:r>
              <w:rPr>
                <w:rFonts w:hint="eastAsia" w:ascii="仿宋_GB2312" w:hAnsi="仿宋_GB2312" w:eastAsia="仿宋_GB2312" w:cs="仿宋_GB2312"/>
                <w:color w:val="auto"/>
                <w:sz w:val="24"/>
                <w:lang w:eastAsia="zh-CN"/>
              </w:rPr>
              <w:t>调</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资格</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审核</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7398" w:type="dxa"/>
            <w:gridSpan w:val="15"/>
            <w:noWrap w:val="0"/>
            <w:vAlign w:val="center"/>
          </w:tcPr>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ind w:right="48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审核人签名：</w:t>
            </w:r>
          </w:p>
          <w:p>
            <w:pPr>
              <w:spacing w:line="240" w:lineRule="exact"/>
              <w:ind w:right="480"/>
              <w:jc w:val="center"/>
              <w:rPr>
                <w:rFonts w:ascii="仿宋_GB2312" w:hAnsi="仿宋_GB2312" w:eastAsia="仿宋_GB2312" w:cs="仿宋_GB2312"/>
                <w:color w:val="auto"/>
                <w:sz w:val="24"/>
              </w:rPr>
            </w:pPr>
          </w:p>
          <w:p>
            <w:pPr>
              <w:spacing w:line="240" w:lineRule="exact"/>
              <w:ind w:right="48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spacing w:line="400" w:lineRule="exact"/>
        <w:ind w:firstLine="480" w:firstLineChars="200"/>
        <w:jc w:val="left"/>
      </w:pPr>
      <w:r>
        <w:rPr>
          <w:rFonts w:hint="eastAsia" w:ascii="仿宋_GB2312" w:hAnsi="仿宋_GB2312" w:eastAsia="仿宋_GB2312" w:cs="仿宋_GB2312"/>
          <w:color w:val="auto"/>
          <w:sz w:val="24"/>
        </w:rPr>
        <w:t>此表一式三份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920A8"/>
    <w:rsid w:val="06513138"/>
    <w:rsid w:val="101A3BE6"/>
    <w:rsid w:val="1ABC5EF9"/>
    <w:rsid w:val="43A64100"/>
    <w:rsid w:val="4C0A384F"/>
    <w:rsid w:val="534920A8"/>
    <w:rsid w:val="57F941F6"/>
    <w:rsid w:val="6D6B4815"/>
    <w:rsid w:val="73454998"/>
    <w:rsid w:val="ABBB69AA"/>
    <w:rsid w:val="DCAB3BFF"/>
    <w:rsid w:val="EF6BF581"/>
    <w:rsid w:val="FCBA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4"/>
    <w:qFormat/>
    <w:uiPriority w:val="99"/>
    <w:pPr>
      <w:ind w:firstLine="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99"/>
    <w:pPr>
      <w:jc w:val="both"/>
    </w:pPr>
    <w:rPr>
      <w:rFonts w:ascii="Times New Roman" w:hAnsi="Times New Roman" w:eastAsia="宋体" w:cs="Times New Roman"/>
      <w:sz w:val="21"/>
      <w:szCs w:val="22"/>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customStyle="1" w:styleId="7">
    <w:name w:val="样式6"/>
    <w:basedOn w:val="1"/>
    <w:qFormat/>
    <w:uiPriority w:val="0"/>
    <w:pPr>
      <w:spacing w:line="500" w:lineRule="exact"/>
    </w:pPr>
    <w:rPr>
      <w:rFonts w:ascii="仿宋_GB2312"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2022-11-15T14:52:00Z</dcterms:created>
  <dc:creator>数管科</dc:creator>
  <cp:lastModifiedBy>Administrator</cp:lastModifiedBy>
  <cp:lastPrinted>2025-02-14T09:05:00Z</cp:lastPrinted>
  <dcterms:modified xsi:type="dcterms:W3CDTF">2025-05-23T04:44:03Z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