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1B0A2"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3D8BF80"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D0FA1BA"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六安市叶集区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年公开引进高层次</w:t>
      </w:r>
    </w:p>
    <w:p w14:paraId="2DAC476C"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教育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人才资格审查表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33"/>
        <w:gridCol w:w="696"/>
        <w:gridCol w:w="663"/>
        <w:gridCol w:w="507"/>
        <w:gridCol w:w="1140"/>
        <w:gridCol w:w="834"/>
        <w:gridCol w:w="696"/>
        <w:gridCol w:w="904"/>
        <w:gridCol w:w="2090"/>
      </w:tblGrid>
      <w:tr w14:paraId="732CF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72" w:type="dxa"/>
            <w:noWrap w:val="0"/>
            <w:vAlign w:val="center"/>
          </w:tcPr>
          <w:p w14:paraId="72FE4028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 w14:paraId="5CA5155A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663" w:type="dxa"/>
            <w:noWrap w:val="0"/>
            <w:vAlign w:val="center"/>
          </w:tcPr>
          <w:p w14:paraId="2E49A2DC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507" w:type="dxa"/>
            <w:noWrap w:val="0"/>
            <w:vAlign w:val="center"/>
          </w:tcPr>
          <w:p w14:paraId="039A8BDB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BB57830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834" w:type="dxa"/>
            <w:noWrap w:val="0"/>
            <w:vAlign w:val="center"/>
          </w:tcPr>
          <w:p w14:paraId="5EF8B179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 w14:paraId="37F3B95D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904" w:type="dxa"/>
            <w:noWrap w:val="0"/>
            <w:vAlign w:val="center"/>
          </w:tcPr>
          <w:p w14:paraId="6FB2DD3D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2090" w:type="dxa"/>
            <w:vMerge w:val="restart"/>
            <w:noWrap w:val="0"/>
            <w:vAlign w:val="center"/>
          </w:tcPr>
          <w:p w14:paraId="480120F6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贴照片</w:t>
            </w:r>
          </w:p>
        </w:tc>
      </w:tr>
      <w:tr w14:paraId="35547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2" w:type="dxa"/>
            <w:noWrap w:val="0"/>
            <w:vAlign w:val="center"/>
          </w:tcPr>
          <w:p w14:paraId="0EC9B421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本科学历毕业院校</w:t>
            </w:r>
          </w:p>
        </w:tc>
        <w:tc>
          <w:tcPr>
            <w:tcW w:w="2199" w:type="dxa"/>
            <w:gridSpan w:val="4"/>
            <w:noWrap w:val="0"/>
            <w:vAlign w:val="center"/>
          </w:tcPr>
          <w:p w14:paraId="55005D07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5D41527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所学专业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 w14:paraId="2F1F6A48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 w14:paraId="00529475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</w:tr>
      <w:tr w14:paraId="17C99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2" w:type="dxa"/>
            <w:noWrap w:val="0"/>
            <w:vAlign w:val="center"/>
          </w:tcPr>
          <w:p w14:paraId="6A7A3B36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最高学历毕业院校</w:t>
            </w:r>
          </w:p>
        </w:tc>
        <w:tc>
          <w:tcPr>
            <w:tcW w:w="2199" w:type="dxa"/>
            <w:gridSpan w:val="4"/>
            <w:noWrap w:val="0"/>
            <w:vAlign w:val="center"/>
          </w:tcPr>
          <w:p w14:paraId="0AF35567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E16B33E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所学专业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 w14:paraId="3FD1CE3A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 w14:paraId="427F44EB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</w:tr>
      <w:tr w14:paraId="013CF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72" w:type="dxa"/>
            <w:noWrap w:val="0"/>
            <w:vAlign w:val="center"/>
          </w:tcPr>
          <w:p w14:paraId="682A952B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最高学历</w:t>
            </w:r>
          </w:p>
        </w:tc>
        <w:tc>
          <w:tcPr>
            <w:tcW w:w="2199" w:type="dxa"/>
            <w:gridSpan w:val="4"/>
            <w:noWrap w:val="0"/>
            <w:vAlign w:val="center"/>
          </w:tcPr>
          <w:p w14:paraId="06D35013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5231890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毕业时间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 w14:paraId="231B5311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 w14:paraId="247C070B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</w:tr>
      <w:tr w14:paraId="5C9BA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05" w:type="dxa"/>
            <w:gridSpan w:val="2"/>
            <w:noWrap w:val="0"/>
            <w:vAlign w:val="center"/>
          </w:tcPr>
          <w:p w14:paraId="1F3141EB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 w14:paraId="57BD1D6C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2434" w:type="dxa"/>
            <w:gridSpan w:val="3"/>
            <w:noWrap w:val="0"/>
            <w:vAlign w:val="center"/>
          </w:tcPr>
          <w:p w14:paraId="2D814856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报考岗位及代码</w:t>
            </w:r>
          </w:p>
        </w:tc>
        <w:tc>
          <w:tcPr>
            <w:tcW w:w="2090" w:type="dxa"/>
            <w:noWrap w:val="0"/>
            <w:vAlign w:val="center"/>
          </w:tcPr>
          <w:p w14:paraId="5DAF9F71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</w:tr>
      <w:tr w14:paraId="1F340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05" w:type="dxa"/>
            <w:gridSpan w:val="2"/>
            <w:noWrap w:val="0"/>
            <w:vAlign w:val="center"/>
          </w:tcPr>
          <w:p w14:paraId="255CBCDB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 w14:paraId="7B9EF3B8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2434" w:type="dxa"/>
            <w:gridSpan w:val="3"/>
            <w:noWrap w:val="0"/>
            <w:vAlign w:val="center"/>
          </w:tcPr>
          <w:p w14:paraId="75582009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教师资格</w:t>
            </w: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  <w:lang w:val="en-US" w:eastAsia="zh-CN"/>
              </w:rPr>
              <w:t>/职业资格</w:t>
            </w: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种类</w:t>
            </w:r>
          </w:p>
        </w:tc>
        <w:tc>
          <w:tcPr>
            <w:tcW w:w="2090" w:type="dxa"/>
            <w:noWrap w:val="0"/>
            <w:vAlign w:val="center"/>
          </w:tcPr>
          <w:p w14:paraId="20517CBE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</w:tr>
      <w:tr w14:paraId="19A89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05" w:type="dxa"/>
            <w:gridSpan w:val="2"/>
            <w:noWrap w:val="0"/>
            <w:vAlign w:val="center"/>
          </w:tcPr>
          <w:p w14:paraId="78EBC7B8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 w14:paraId="6F37FB2B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2434" w:type="dxa"/>
            <w:gridSpan w:val="3"/>
            <w:noWrap w:val="0"/>
            <w:vAlign w:val="center"/>
          </w:tcPr>
          <w:p w14:paraId="288F4AF9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教师资格</w:t>
            </w: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  <w:lang w:val="en-US" w:eastAsia="zh-CN"/>
              </w:rPr>
              <w:t>/职业资格</w:t>
            </w: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科目</w:t>
            </w:r>
          </w:p>
        </w:tc>
        <w:tc>
          <w:tcPr>
            <w:tcW w:w="2090" w:type="dxa"/>
            <w:noWrap w:val="0"/>
            <w:vAlign w:val="center"/>
          </w:tcPr>
          <w:p w14:paraId="42379896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</w:tr>
      <w:tr w14:paraId="20D24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05" w:type="dxa"/>
            <w:gridSpan w:val="2"/>
            <w:noWrap w:val="0"/>
            <w:vAlign w:val="center"/>
          </w:tcPr>
          <w:p w14:paraId="1DCAC3F0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7530" w:type="dxa"/>
            <w:gridSpan w:val="8"/>
            <w:noWrap w:val="0"/>
            <w:vAlign w:val="center"/>
          </w:tcPr>
          <w:p w14:paraId="2C90B85B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</w:tr>
      <w:tr w14:paraId="70F78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72" w:type="dxa"/>
            <w:noWrap w:val="0"/>
            <w:vAlign w:val="center"/>
          </w:tcPr>
          <w:p w14:paraId="16AFD2CD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主要</w:t>
            </w:r>
          </w:p>
          <w:p w14:paraId="775BCBAD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学习</w:t>
            </w:r>
          </w:p>
          <w:p w14:paraId="69C08B3F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工作</w:t>
            </w:r>
          </w:p>
          <w:p w14:paraId="35437219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简历</w:t>
            </w:r>
          </w:p>
        </w:tc>
        <w:tc>
          <w:tcPr>
            <w:tcW w:w="7863" w:type="dxa"/>
            <w:gridSpan w:val="9"/>
            <w:noWrap w:val="0"/>
            <w:vAlign w:val="center"/>
          </w:tcPr>
          <w:p w14:paraId="355ED75D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</w:tr>
      <w:tr w14:paraId="6A556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72" w:type="dxa"/>
            <w:noWrap w:val="0"/>
            <w:vAlign w:val="center"/>
          </w:tcPr>
          <w:p w14:paraId="4FED97AE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获奖</w:t>
            </w:r>
          </w:p>
          <w:p w14:paraId="05A1469D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7863" w:type="dxa"/>
            <w:gridSpan w:val="9"/>
            <w:noWrap w:val="0"/>
            <w:vAlign w:val="center"/>
          </w:tcPr>
          <w:p w14:paraId="29E569A9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</w:tc>
      </w:tr>
      <w:tr w14:paraId="4AA5F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072" w:type="dxa"/>
            <w:noWrap w:val="0"/>
            <w:vAlign w:val="center"/>
          </w:tcPr>
          <w:p w14:paraId="73F09882">
            <w:pPr>
              <w:jc w:val="center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诚信承诺</w:t>
            </w:r>
          </w:p>
        </w:tc>
        <w:tc>
          <w:tcPr>
            <w:tcW w:w="7863" w:type="dxa"/>
            <w:gridSpan w:val="9"/>
            <w:noWrap w:val="0"/>
            <w:vAlign w:val="center"/>
          </w:tcPr>
          <w:p w14:paraId="42C71633">
            <w:pPr>
              <w:ind w:firstLine="420" w:firstLineChars="200"/>
              <w:jc w:val="left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1．本人已认真阅读、理解《</w:t>
            </w: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  <w:lang w:val="en-US" w:eastAsia="zh-CN"/>
              </w:rPr>
              <w:t>六安市</w:t>
            </w: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叶集</w:t>
            </w: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  <w:lang w:val="en-US" w:eastAsia="zh-CN"/>
              </w:rPr>
              <w:t>区2025</w:t>
            </w: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年公开引进高层次</w:t>
            </w: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  <w:lang w:val="en-US" w:eastAsia="zh-CN"/>
              </w:rPr>
              <w:t>教育</w:t>
            </w: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人才公告》内容，并接受其规定；2．本人承诺所填写信息真实，保证能及时提供相关证件、档案等材料，如有虚假，或不能及时提供规定证件和材料，自动取消聘用资格。</w:t>
            </w:r>
          </w:p>
          <w:p w14:paraId="6430BFF4">
            <w:pPr>
              <w:jc w:val="right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</w:p>
          <w:p w14:paraId="58A4692A">
            <w:pPr>
              <w:jc w:val="right"/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承诺人签名：                    202</w:t>
            </w: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 xml:space="preserve"> 年  月   日</w:t>
            </w:r>
          </w:p>
        </w:tc>
      </w:tr>
      <w:tr w14:paraId="384D0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72" w:type="dxa"/>
            <w:noWrap w:val="0"/>
            <w:vAlign w:val="center"/>
          </w:tcPr>
          <w:p w14:paraId="1E35B013">
            <w:pPr>
              <w:jc w:val="center"/>
              <w:rPr>
                <w:rFonts w:hint="default" w:ascii="Times New Roman" w:hAnsi="Times New Roman" w:eastAsia="华文中宋" w:cs="Times New Roman"/>
                <w:spacing w:val="9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333333"/>
                <w:kern w:val="0"/>
                <w:szCs w:val="21"/>
              </w:rPr>
              <w:t>资格审查意   见</w:t>
            </w:r>
          </w:p>
        </w:tc>
        <w:tc>
          <w:tcPr>
            <w:tcW w:w="7863" w:type="dxa"/>
            <w:gridSpan w:val="9"/>
            <w:noWrap w:val="0"/>
            <w:vAlign w:val="center"/>
          </w:tcPr>
          <w:p w14:paraId="62EC733A">
            <w:pPr>
              <w:jc w:val="center"/>
              <w:rPr>
                <w:rFonts w:hint="default" w:ascii="Times New Roman" w:hAnsi="Times New Roman" w:eastAsia="华文中宋" w:cs="Times New Roman"/>
                <w:spacing w:val="14"/>
                <w:szCs w:val="21"/>
              </w:rPr>
            </w:pPr>
          </w:p>
        </w:tc>
      </w:tr>
    </w:tbl>
    <w:p w14:paraId="64949D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E1ECD"/>
    <w:rsid w:val="259E1ECD"/>
    <w:rsid w:val="647B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" w:beforeLines="0"/>
    </w:pPr>
    <w:rPr>
      <w:rFonts w:ascii="仿宋_GB2312" w:hAnsi="仿宋_GB2312" w:eastAsia="仿宋_GB2312" w:cs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265</Characters>
  <Lines>0</Lines>
  <Paragraphs>0</Paragraphs>
  <TotalTime>0</TotalTime>
  <ScaleCrop>false</ScaleCrop>
  <LinksUpToDate>false</LinksUpToDate>
  <CharactersWithSpaces>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2025-05-23T07:10:00Z</dcterms:created>
  <dc:creator>you are my</dc:creator>
  <cp:lastModifiedBy>曹婉茹</cp:lastModifiedBy>
  <dcterms:modified xsi:type="dcterms:W3CDTF">2025-05-23T09:32:40Z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53242EB211BE44F994333E7DDD064A09_13</vt:lpwstr>
  </property>
  <property fmtid="{D5CDD505-2E9C-101B-9397-08002B2CF9AE}" pid="4" name="KSOTemplateDocerSaveRecord">
    <vt:lpwstr>eyJoZGlkIjoiZmZlZmE2Y2VhMzZiMjEwZGJjYzA2ZTE2MDQyMTE5NDkiLCJ1c2VySWQiOiIyNTAzMzg5NTIifQ==</vt:lpwstr>
  </property>
</Properties>
</file>