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E3899">
      <w:pPr>
        <w:ind w:firstLineChars="0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 w14:paraId="479677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内江市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市中区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面向市中区</w:t>
      </w:r>
    </w:p>
    <w:p w14:paraId="04BA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编外人员公开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选聘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社区工作者岗位表</w:t>
      </w:r>
    </w:p>
    <w:p w14:paraId="4C56732D">
      <w:pPr>
        <w:spacing w:line="3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18"/>
          <w:szCs w:val="18"/>
        </w:rPr>
      </w:pPr>
    </w:p>
    <w:tbl>
      <w:tblPr>
        <w:tblStyle w:val="3"/>
        <w:tblpPr w:leftFromText="180" w:rightFromText="180" w:vertAnchor="text" w:horzAnchor="page" w:tblpX="1799" w:tblpY="28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334"/>
        <w:gridCol w:w="1548"/>
        <w:gridCol w:w="1345"/>
        <w:gridCol w:w="2441"/>
        <w:gridCol w:w="1693"/>
      </w:tblGrid>
      <w:tr w14:paraId="048D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384" w:type="pct"/>
            <w:noWrap w:val="0"/>
            <w:vAlign w:val="center"/>
          </w:tcPr>
          <w:p w14:paraId="5BFFFAC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736" w:type="pct"/>
            <w:noWrap w:val="0"/>
            <w:vAlign w:val="center"/>
          </w:tcPr>
          <w:p w14:paraId="51293B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岗位</w:t>
            </w:r>
          </w:p>
        </w:tc>
        <w:tc>
          <w:tcPr>
            <w:tcW w:w="854" w:type="pct"/>
            <w:noWrap w:val="0"/>
            <w:vAlign w:val="center"/>
          </w:tcPr>
          <w:p w14:paraId="5736E8A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岗位编码</w:t>
            </w:r>
          </w:p>
        </w:tc>
        <w:tc>
          <w:tcPr>
            <w:tcW w:w="742" w:type="pct"/>
            <w:noWrap w:val="0"/>
            <w:vAlign w:val="center"/>
          </w:tcPr>
          <w:p w14:paraId="1A9C8F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eastAsia="zh-CN"/>
              </w:rPr>
              <w:t>选聘</w:t>
            </w:r>
          </w:p>
          <w:p w14:paraId="019F769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名额</w:t>
            </w:r>
          </w:p>
        </w:tc>
        <w:tc>
          <w:tcPr>
            <w:tcW w:w="1347" w:type="pct"/>
            <w:noWrap w:val="0"/>
            <w:vAlign w:val="center"/>
          </w:tcPr>
          <w:p w14:paraId="423C21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岗位条件</w:t>
            </w:r>
          </w:p>
        </w:tc>
        <w:tc>
          <w:tcPr>
            <w:tcW w:w="934" w:type="pct"/>
            <w:noWrap w:val="0"/>
            <w:vAlign w:val="center"/>
          </w:tcPr>
          <w:p w14:paraId="4591C1E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color w:val="auto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 w14:paraId="78001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4" w:type="pct"/>
            <w:noWrap w:val="0"/>
            <w:vAlign w:val="center"/>
          </w:tcPr>
          <w:p w14:paraId="31856A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6" w:type="pct"/>
            <w:noWrap w:val="0"/>
            <w:vAlign w:val="center"/>
          </w:tcPr>
          <w:p w14:paraId="49AD259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 w14:paraId="52F576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20250106</w:t>
            </w:r>
          </w:p>
        </w:tc>
        <w:tc>
          <w:tcPr>
            <w:tcW w:w="742" w:type="pct"/>
            <w:noWrap w:val="0"/>
            <w:vAlign w:val="center"/>
          </w:tcPr>
          <w:p w14:paraId="57995FE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47" w:type="pct"/>
            <w:vMerge w:val="restart"/>
            <w:noWrap w:val="0"/>
            <w:vAlign w:val="center"/>
          </w:tcPr>
          <w:p w14:paraId="7AA74F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（1）18-40周岁；</w:t>
            </w:r>
          </w:p>
          <w:p w14:paraId="0A640A3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（2）大专及以上学历；</w:t>
            </w:r>
          </w:p>
          <w:p w14:paraId="33B8887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（3）专业不限；</w:t>
            </w:r>
          </w:p>
          <w:p w14:paraId="4397039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（4）持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有区人社局出具的编外人员在职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工作证明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（附件2）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3EC063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center"/>
          </w:tcPr>
          <w:p w14:paraId="746FB9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 w14:paraId="16486DB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白马镇8名</w:t>
            </w:r>
          </w:p>
          <w:p w14:paraId="21B80D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85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4" w:type="pct"/>
            <w:noWrap w:val="0"/>
            <w:vAlign w:val="center"/>
          </w:tcPr>
          <w:p w14:paraId="76126C1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6" w:type="pct"/>
            <w:noWrap w:val="0"/>
            <w:vAlign w:val="center"/>
          </w:tcPr>
          <w:p w14:paraId="4D65E31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 w14:paraId="2431A6C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20250107</w:t>
            </w:r>
          </w:p>
        </w:tc>
        <w:tc>
          <w:tcPr>
            <w:tcW w:w="742" w:type="pct"/>
            <w:noWrap w:val="0"/>
            <w:vAlign w:val="center"/>
          </w:tcPr>
          <w:p w14:paraId="65EAAB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47" w:type="pct"/>
            <w:vMerge w:val="continue"/>
            <w:noWrap w:val="0"/>
            <w:vAlign w:val="center"/>
          </w:tcPr>
          <w:p w14:paraId="360AC24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center"/>
          </w:tcPr>
          <w:p w14:paraId="446557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城东街道5名；</w:t>
            </w:r>
          </w:p>
          <w:p w14:paraId="49B0C83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城西街道6名</w:t>
            </w:r>
          </w:p>
        </w:tc>
      </w:tr>
      <w:tr w14:paraId="6D6E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4" w:type="pct"/>
            <w:noWrap w:val="0"/>
            <w:vAlign w:val="center"/>
          </w:tcPr>
          <w:p w14:paraId="59473E0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6" w:type="pct"/>
            <w:noWrap w:val="0"/>
            <w:vAlign w:val="center"/>
          </w:tcPr>
          <w:p w14:paraId="167156F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 w14:paraId="42EB655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20250108</w:t>
            </w:r>
          </w:p>
        </w:tc>
        <w:tc>
          <w:tcPr>
            <w:tcW w:w="742" w:type="pct"/>
            <w:noWrap w:val="0"/>
            <w:vAlign w:val="center"/>
          </w:tcPr>
          <w:p w14:paraId="7ED854E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47" w:type="pct"/>
            <w:vMerge w:val="continue"/>
            <w:noWrap w:val="0"/>
            <w:vAlign w:val="center"/>
          </w:tcPr>
          <w:p w14:paraId="68C730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center"/>
          </w:tcPr>
          <w:p w14:paraId="6461418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乐贤街道15名</w:t>
            </w:r>
          </w:p>
        </w:tc>
      </w:tr>
      <w:tr w14:paraId="2B71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4" w:type="pct"/>
            <w:noWrap w:val="0"/>
            <w:vAlign w:val="center"/>
          </w:tcPr>
          <w:p w14:paraId="720EB6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6" w:type="pct"/>
            <w:noWrap w:val="0"/>
            <w:vAlign w:val="center"/>
          </w:tcPr>
          <w:p w14:paraId="30A95C5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 w14:paraId="528B259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20250109</w:t>
            </w:r>
          </w:p>
        </w:tc>
        <w:tc>
          <w:tcPr>
            <w:tcW w:w="742" w:type="pct"/>
            <w:noWrap w:val="0"/>
            <w:vAlign w:val="center"/>
          </w:tcPr>
          <w:p w14:paraId="08A2C06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347" w:type="pct"/>
            <w:vMerge w:val="continue"/>
            <w:noWrap w:val="0"/>
            <w:vAlign w:val="center"/>
          </w:tcPr>
          <w:p w14:paraId="7E8688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center"/>
          </w:tcPr>
          <w:p w14:paraId="42A5D96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玉溪街道16名</w:t>
            </w:r>
          </w:p>
        </w:tc>
      </w:tr>
      <w:tr w14:paraId="41A4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4" w:type="pct"/>
            <w:noWrap w:val="0"/>
            <w:vAlign w:val="center"/>
          </w:tcPr>
          <w:p w14:paraId="5C5466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6" w:type="pct"/>
            <w:noWrap w:val="0"/>
            <w:vAlign w:val="center"/>
          </w:tcPr>
          <w:p w14:paraId="174F07E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 w14:paraId="77E6368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20250110</w:t>
            </w:r>
          </w:p>
        </w:tc>
        <w:tc>
          <w:tcPr>
            <w:tcW w:w="742" w:type="pct"/>
            <w:noWrap w:val="0"/>
            <w:vAlign w:val="center"/>
          </w:tcPr>
          <w:p w14:paraId="0CC468E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47" w:type="pct"/>
            <w:vMerge w:val="continue"/>
            <w:noWrap w:val="0"/>
            <w:vAlign w:val="center"/>
          </w:tcPr>
          <w:p w14:paraId="0D2B73B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center"/>
          </w:tcPr>
          <w:p w14:paraId="277808B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牌楼街道14名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（庙儿山社区、</w:t>
            </w:r>
          </w:p>
          <w:p w14:paraId="45539F6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和平街社区）</w:t>
            </w:r>
          </w:p>
        </w:tc>
      </w:tr>
      <w:tr w14:paraId="1BB1F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84" w:type="pct"/>
            <w:noWrap w:val="0"/>
            <w:vAlign w:val="center"/>
          </w:tcPr>
          <w:p w14:paraId="2178C08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6" w:type="pct"/>
            <w:noWrap w:val="0"/>
            <w:vAlign w:val="center"/>
          </w:tcPr>
          <w:p w14:paraId="0A90D7C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社区工作者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）</w:t>
            </w:r>
          </w:p>
        </w:tc>
        <w:tc>
          <w:tcPr>
            <w:tcW w:w="1548" w:type="dxa"/>
            <w:noWrap w:val="0"/>
            <w:vAlign w:val="center"/>
          </w:tcPr>
          <w:p w14:paraId="38F947D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20250111</w:t>
            </w:r>
          </w:p>
        </w:tc>
        <w:tc>
          <w:tcPr>
            <w:tcW w:w="742" w:type="pct"/>
            <w:noWrap w:val="0"/>
            <w:vAlign w:val="center"/>
          </w:tcPr>
          <w:p w14:paraId="795DE86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347" w:type="pct"/>
            <w:vMerge w:val="continue"/>
            <w:noWrap w:val="0"/>
            <w:vAlign w:val="center"/>
          </w:tcPr>
          <w:p w14:paraId="1F83F50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34" w:type="pct"/>
            <w:noWrap w:val="0"/>
            <w:vAlign w:val="center"/>
          </w:tcPr>
          <w:p w14:paraId="0B0C02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牌楼街道14名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（蟠龙坝社区、 临江社区）</w:t>
            </w:r>
          </w:p>
        </w:tc>
      </w:tr>
    </w:tbl>
    <w:p w14:paraId="078A2241">
      <w:pPr>
        <w:rPr>
          <w:rFonts w:hint="default" w:ascii="Times New Roman" w:hAnsi="Times New Roman" w:cs="Times New Roman"/>
        </w:rPr>
      </w:pPr>
    </w:p>
    <w:p w14:paraId="53540E37">
      <w:pPr>
        <w:rPr>
          <w:rFonts w:hint="default" w:ascii="Times New Roman" w:hAnsi="Times New Roman" w:cs="Times New Roman"/>
        </w:rPr>
      </w:pPr>
    </w:p>
    <w:p w14:paraId="2F26966B">
      <w:pPr>
        <w:rPr>
          <w:rFonts w:hint="default" w:ascii="Times New Roman" w:hAnsi="Times New Roman" w:cs="Times New Roman"/>
        </w:rPr>
      </w:pPr>
    </w:p>
    <w:p w14:paraId="3595656B">
      <w:pPr>
        <w:rPr>
          <w:rFonts w:hint="default" w:ascii="Times New Roman" w:hAnsi="Times New Roman" w:cs="Times New Roman"/>
        </w:rPr>
      </w:pPr>
    </w:p>
    <w:p w14:paraId="4F71D43B">
      <w:pPr>
        <w:rPr>
          <w:rFonts w:hint="default" w:ascii="Times New Roman" w:hAnsi="Times New Roman" w:cs="Times New Roman"/>
        </w:rPr>
      </w:pPr>
    </w:p>
    <w:p w14:paraId="3C93BE2A">
      <w:pPr>
        <w:rPr>
          <w:rFonts w:hint="default" w:ascii="Times New Roman" w:hAnsi="Times New Roman" w:cs="Times New Roman"/>
        </w:rPr>
      </w:pPr>
    </w:p>
    <w:p w14:paraId="6B83846A">
      <w:pPr>
        <w:rPr>
          <w:rFonts w:hint="default" w:ascii="Times New Roman" w:hAnsi="Times New Roman" w:cs="Times New Roman"/>
        </w:rPr>
      </w:pPr>
    </w:p>
    <w:p w14:paraId="2706178F">
      <w:pPr>
        <w:rPr>
          <w:rFonts w:hint="default" w:ascii="Times New Roman" w:hAnsi="Times New Roman" w:cs="Times New Roman"/>
        </w:rPr>
      </w:pPr>
    </w:p>
    <w:p w14:paraId="1143248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14D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AFEB48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AFEB48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>16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5177"/>
    <w:rsid w:val="1C282642"/>
    <w:rsid w:val="638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2025-05-19T06:22:00Z</dcterms:created>
  <dc:creator>YK咩咩</dc:creator>
  <cp:lastModifiedBy>YK咩咩</cp:lastModifiedBy>
  <dcterms:modified xsi:type="dcterms:W3CDTF">2025-05-19T06:23:12Z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73C45326AF6F48DF81DA3A1FEFF90866_11</vt:lpwstr>
  </property>
  <property fmtid="{D5CDD505-2E9C-101B-9397-08002B2CF9AE}" pid="4" name="KSOTemplateDocerSaveRecord">
    <vt:lpwstr>eyJoZGlkIjoiZGNlMTczMzVjMTRiYzc2ZTQwNDBhZjRmMjVhMmM5ZDAiLCJ1c2VySWQiOiIyMzkxMDQ2MTAifQ==</vt:lpwstr>
  </property>
</Properties>
</file>