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98" w:firstLineChars="6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附件1:</w:t>
      </w:r>
    </w:p>
    <w:tbl>
      <w:tblPr>
        <w:tblStyle w:val="8"/>
        <w:tblW w:w="1441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30"/>
        <w:gridCol w:w="1305"/>
        <w:gridCol w:w="1155"/>
        <w:gridCol w:w="1470"/>
        <w:gridCol w:w="1785"/>
        <w:gridCol w:w="3570"/>
        <w:gridCol w:w="1026"/>
        <w:gridCol w:w="899"/>
        <w:gridCol w:w="235"/>
        <w:gridCol w:w="8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5" w:type="dxa"/>
          <w:trHeight w:val="835" w:hRule="atLeast"/>
        </w:trPr>
        <w:tc>
          <w:tcPr>
            <w:tcW w:w="135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江北区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文教街道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公益性岗位管理中心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面向就业困难人员公开招聘公益性岗位计划表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岗位类型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薪资待遇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工作内容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  <w:t>岗位要求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安置人数（人）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文教街道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公益性岗位管理中心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民办非企业单位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城乡</w:t>
            </w: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公共服务岗位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保洁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参照宁波市最低工资标准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文教街道社区安排的保洁工作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1、身体健康，无不良嗜好，能胜任岗位要求。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2、有服务意识，能吃苦耐劳，善于沟通。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3、服从分配和安排。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文教辖区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87201168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5E2272"/>
    <w:rsid w:val="0022419E"/>
    <w:rsid w:val="005E2272"/>
    <w:rsid w:val="00681784"/>
    <w:rsid w:val="009B0B66"/>
    <w:rsid w:val="00A6049D"/>
    <w:rsid w:val="00AC3215"/>
    <w:rsid w:val="00B8454C"/>
    <w:rsid w:val="00BE0AAD"/>
    <w:rsid w:val="00EC6D0A"/>
    <w:rsid w:val="47267BC7"/>
    <w:rsid w:val="6B411C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Char"/>
    <w:basedOn w:val="9"/>
    <w:link w:val="3"/>
    <w:uiPriority w:val="0"/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11">
    <w:name w:val="标题 2 Char"/>
    <w:basedOn w:val="9"/>
    <w:link w:val="4"/>
    <w:qFormat/>
    <w:uiPriority w:val="0"/>
    <w:rPr>
      <w:rFonts w:ascii="Times New Roman" w:hAnsi="Calibri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2">
    <w:name w:val="标题 3 Char"/>
    <w:basedOn w:val="9"/>
    <w:link w:val="5"/>
    <w:qFormat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ap="flat" cmpd="sng">
          <a:solidFill>
            <a:schemeClr val="phClr"/>
          </a:solidFill>
          <a:prstDash val="solid"/>
          <a:round/>
        </a:ln>
        <a:ln w="38100" cap="flat" cmpd="sng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blurRad="40000" dist="20000" dir="5400000" rotWithShape="0">
              <a:srgbClr val="000000">
                <a:alpha val="37647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2765BE-A1A5-4AF5-9DA2-06BCD467D9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</Words>
  <Characters>200</Characters>
  <Lines>1</Lines>
  <Paragraphs>1</Paragraphs>
  <TotalTime>12</TotalTime>
  <ScaleCrop>false</ScaleCrop>
  <LinksUpToDate>false</LinksUpToDate>
  <CharactersWithSpaces>234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2025-03-05T01:46:00Z</dcterms:created>
  <dc:creator>章一峰</dc:creator>
  <cp:lastModifiedBy>Win7</cp:lastModifiedBy>
  <dcterms:modified xsi:type="dcterms:W3CDTF">2025-05-19T07:31:10Z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