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BC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杭州市临安区第四人民医院公开招聘编外工作人员计划表</w:t>
      </w:r>
    </w:p>
    <w:bookmarkEnd w:id="0"/>
    <w:tbl>
      <w:tblPr>
        <w:tblStyle w:val="2"/>
        <w:tblW w:w="130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388"/>
        <w:gridCol w:w="615"/>
        <w:gridCol w:w="600"/>
        <w:gridCol w:w="1065"/>
        <w:gridCol w:w="1425"/>
        <w:gridCol w:w="1125"/>
        <w:gridCol w:w="1184"/>
        <w:gridCol w:w="992"/>
        <w:gridCol w:w="2774"/>
        <w:gridCol w:w="1334"/>
      </w:tblGrid>
      <w:tr w14:paraId="063CE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E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D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用工单位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A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岗位名称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6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需求人数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A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年龄要求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E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学历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val="en-US" w:eastAsia="zh-CN"/>
              </w:rPr>
              <w:t>/学位</w:t>
            </w:r>
          </w:p>
          <w:p w14:paraId="73944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4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 xml:space="preserve">专业要求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3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户籍要求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6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性别</w:t>
            </w:r>
          </w:p>
          <w:p w14:paraId="6592A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要求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4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highlight w:val="none"/>
                <w:lang w:eastAsia="zh-CN"/>
              </w:rPr>
              <w:t>其他要求</w:t>
            </w:r>
          </w:p>
        </w:tc>
        <w:tc>
          <w:tcPr>
            <w:tcW w:w="13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9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val="en-US" w:eastAsia="zh-CN"/>
              </w:rPr>
              <w:t>考试形式</w:t>
            </w:r>
          </w:p>
        </w:tc>
      </w:tr>
      <w:tr w14:paraId="0DC99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5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8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杭州市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临安区第四人民医院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财务岗位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C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F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1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本科及以上学历，学士及以上学位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8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会计（学）或财务管理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0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浙江省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91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1.研究生及以上学历者，要求本科专业为:会计（学）或财务管理；</w:t>
            </w:r>
          </w:p>
          <w:p w14:paraId="1D7DBB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/>
                <w:dstrike w:val="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Cs w:val="21"/>
                <w:highlight w:val="none"/>
                <w:lang w:val="en-US" w:eastAsia="zh-CN"/>
              </w:rPr>
              <w:t>.具有助理会计师及以上资质；</w:t>
            </w:r>
          </w:p>
          <w:p w14:paraId="77FD39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Cs w:val="21"/>
                <w:highlight w:val="none"/>
                <w:lang w:val="en-US" w:eastAsia="zh-CN"/>
              </w:rPr>
              <w:t>3.有一年及以上财务工作经验。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2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笔试+面试</w:t>
            </w:r>
          </w:p>
        </w:tc>
      </w:tr>
      <w:tr w14:paraId="788DC7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B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F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C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9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8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6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9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3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2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</w:tbl>
    <w:p w14:paraId="02987A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2BD1"/>
    <w:rsid w:val="012519AB"/>
    <w:rsid w:val="0373302F"/>
    <w:rsid w:val="04960A5D"/>
    <w:rsid w:val="0ADC50B7"/>
    <w:rsid w:val="0BDA366B"/>
    <w:rsid w:val="123B3CC8"/>
    <w:rsid w:val="221D6032"/>
    <w:rsid w:val="22E754F5"/>
    <w:rsid w:val="28BC2D7C"/>
    <w:rsid w:val="2A693A78"/>
    <w:rsid w:val="2C966167"/>
    <w:rsid w:val="2D242AD2"/>
    <w:rsid w:val="2D720563"/>
    <w:rsid w:val="37922F1D"/>
    <w:rsid w:val="40C30942"/>
    <w:rsid w:val="412D17DD"/>
    <w:rsid w:val="42100BDF"/>
    <w:rsid w:val="44FF64E7"/>
    <w:rsid w:val="4BAA78C0"/>
    <w:rsid w:val="50294530"/>
    <w:rsid w:val="53404C16"/>
    <w:rsid w:val="55451DD9"/>
    <w:rsid w:val="588E2BD1"/>
    <w:rsid w:val="5C864927"/>
    <w:rsid w:val="611F5F47"/>
    <w:rsid w:val="64691246"/>
    <w:rsid w:val="695B5E4A"/>
    <w:rsid w:val="6C143681"/>
    <w:rsid w:val="73054681"/>
    <w:rsid w:val="765F1311"/>
    <w:rsid w:val="78792BD6"/>
    <w:rsid w:val="788A7FD2"/>
    <w:rsid w:val="7A3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194</Characters>
  <Lines>0</Lines>
  <Paragraphs>0</Paragraphs>
  <TotalTime>6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2024-07-18T01:03:00Z</dcterms:created>
  <dc:creator>Administrator</dc:creator>
  <cp:lastModifiedBy>沐懿母婴18229888820</cp:lastModifiedBy>
  <dcterms:modified xsi:type="dcterms:W3CDTF">2025-05-14T00:55:56Z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A1318DA4B8E0463B99C52D6EAA6B10AA_13</vt:lpwstr>
  </property>
</Properties>
</file>