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8108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周宁县人民法院应聘报名表</w:t>
      </w:r>
    </w:p>
    <w:p w14:paraId="1759E7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bookmarkStart w:id="0" w:name="_GoBack"/>
      <w:bookmarkEnd w:id="0"/>
    </w:p>
    <w:tbl>
      <w:tblPr>
        <w:tblStyle w:val="2"/>
        <w:tblW w:w="92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20"/>
        <w:gridCol w:w="360"/>
        <w:gridCol w:w="902"/>
        <w:gridCol w:w="538"/>
        <w:gridCol w:w="540"/>
        <w:gridCol w:w="7"/>
        <w:gridCol w:w="355"/>
        <w:gridCol w:w="358"/>
        <w:gridCol w:w="362"/>
        <w:gridCol w:w="542"/>
        <w:gridCol w:w="538"/>
        <w:gridCol w:w="725"/>
        <w:gridCol w:w="360"/>
        <w:gridCol w:w="358"/>
        <w:gridCol w:w="1262"/>
      </w:tblGrid>
      <w:tr w14:paraId="32EC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3D8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83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78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  别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0B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4C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CF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C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E512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4E9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  族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CC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37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政治面貌</w:t>
            </w:r>
          </w:p>
        </w:tc>
        <w:tc>
          <w:tcPr>
            <w:tcW w:w="16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31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2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文化程度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6D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4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101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2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3512A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0F49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2" w:type="dxa"/>
            <w:gridSpan w:val="4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08F0F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93A47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7635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5E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B9F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D7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家庭住址    （现住址）</w:t>
            </w:r>
          </w:p>
        </w:tc>
        <w:tc>
          <w:tcPr>
            <w:tcW w:w="4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D5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6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D99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2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C878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E6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毕业院校    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118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2B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1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30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48B0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EBA3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C4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岗位证书</w:t>
            </w:r>
          </w:p>
        </w:tc>
        <w:tc>
          <w:tcPr>
            <w:tcW w:w="41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B1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D3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取证时间</w:t>
            </w:r>
          </w:p>
        </w:tc>
        <w:tc>
          <w:tcPr>
            <w:tcW w:w="27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6B9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673A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85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申报岗位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65F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CD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是否有长期任职的意愿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B9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81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71571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232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27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学习简历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26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院  校  及  系、 专  业</w:t>
            </w: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88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毕（结、肄）业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7F1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 w14:paraId="7017A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17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70B0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4A7B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A667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68AA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467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C1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59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CF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71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B6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878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4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AC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0EF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D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9E2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F4C4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B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02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F54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4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EE5C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643F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0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A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76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1B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BAB9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5333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F7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个人工作</w:t>
            </w:r>
          </w:p>
          <w:p w14:paraId="5232F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180" w:hanging="180" w:hangingChars="10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履历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76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 月 至 年 月</w:t>
            </w:r>
          </w:p>
        </w:tc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90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在何地区何部门何处室</w:t>
            </w: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04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任 何 职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70F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 明 人</w:t>
            </w:r>
          </w:p>
        </w:tc>
      </w:tr>
      <w:tr w14:paraId="6132D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9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8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84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33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E9B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BB43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E3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F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34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9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5A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B96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F08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ED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2F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39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98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88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4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EFC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5D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4F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783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D1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5D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家庭主要</w:t>
            </w:r>
          </w:p>
          <w:p w14:paraId="0BD2F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66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 谓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F9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AAF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0E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95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 作 单 位 及 职 务</w:t>
            </w:r>
          </w:p>
        </w:tc>
      </w:tr>
      <w:tr w14:paraId="66D96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4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7D6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9A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2D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F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4B9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803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2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B43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8FB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E3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99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DFA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A7B3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F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3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2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2D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D2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A52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FF3BE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A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45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D54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FC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86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98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4898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C5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报名人申明</w:t>
            </w:r>
          </w:p>
        </w:tc>
        <w:tc>
          <w:tcPr>
            <w:tcW w:w="792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A4350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9E39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本人申明以上填报材料及随附材料均为真实有效，没有任何弄虚作假，并愿意个人为此承担一切责任。</w:t>
            </w:r>
          </w:p>
          <w:p w14:paraId="02089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45FC7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6F3F1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36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  <w:p w14:paraId="0AC467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     报名人签名：               年    月     日</w:t>
            </w:r>
          </w:p>
          <w:p w14:paraId="2ACF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11BD2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761A6"/>
    <w:rsid w:val="79DC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217</Characters>
  <Lines>0</Lines>
  <Paragraphs>0</Paragraphs>
  <TotalTime>0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2025-05-12T02:43:00Z</dcterms:created>
  <dc:creator>fzrb-02</dc:creator>
  <cp:lastModifiedBy>18107905310</cp:lastModifiedBy>
  <dcterms:modified xsi:type="dcterms:W3CDTF">2025-05-12T03:10:41Z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eyJoZGlkIjoiNGJhNGJkY2QyNjY3YmU0M2ViOTUzYTk0YzZmMTgzZjQiLCJ1c2VySWQiOiIxNjMwOTQ4NDc5In0=</vt:lpwstr>
  </property>
  <property fmtid="{D5CDD505-2E9C-101B-9397-08002B2CF9AE}" pid="4" name="ICV">
    <vt:lpwstr>6F11C9F004E44F70B2B8FDC10E916B84_12</vt:lpwstr>
  </property>
</Properties>
</file>