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南省特种设备检验技术研究院有限公司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2025年社会招聘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岗位信息表</w:t>
      </w:r>
    </w:p>
    <w:tbl>
      <w:tblPr>
        <w:tblStyle w:val="19"/>
        <w:tblpPr w:leftFromText="180" w:rightFromText="180" w:vertAnchor="page" w:horzAnchor="page" w:tblpX="1183" w:tblpY="3108"/>
        <w:tblOverlap w:val="never"/>
        <w:tblW w:w="15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00"/>
        <w:gridCol w:w="1290"/>
        <w:gridCol w:w="4990"/>
        <w:gridCol w:w="1580"/>
        <w:gridCol w:w="1785"/>
        <w:gridCol w:w="171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安阳分公司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本科：电子信息工程、电气工程及其自动化、电气工程与智能控制、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、计算机科学与技术、测控技术与仪器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研究生：机械制造及其自动化、计算机科学与技术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1990年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以后出生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取得机电类特种设备检验员、检验师资格证者，学历可放宽至普通高等教育专科。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工作地：安阳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业务受理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本科：工程造价、工业工程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00" w:firstLineChars="50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研究生：工业工程</w:t>
            </w:r>
          </w:p>
        </w:tc>
        <w:tc>
          <w:tcPr>
            <w:tcW w:w="1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济源分公司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本科：电子信息工程、电气工程及其自动化、电气工程与智能控制、资源循环科学与工程、计算机科学与技术、测控技术与仪器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研究生：机械制造及其自动化、计算机科学与技术</w:t>
            </w:r>
          </w:p>
        </w:tc>
        <w:tc>
          <w:tcPr>
            <w:tcW w:w="1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工作地：济源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备注：具体专业名称以毕业证书记载为准。</w:t>
      </w:r>
    </w:p>
    <w:sectPr>
      <w:pgSz w:w="16838" w:h="11906" w:orient="landscape"/>
      <w:pgMar w:top="1167" w:right="2098" w:bottom="1474" w:left="1984" w:header="851" w:footer="1417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ZTVlYzRkYjlmOWRiOTA5Njc1MDcxOTFlMjk0YjMifQ=="/>
    <w:docVar w:name="KSO_WPS_MARK_KEY" w:val="64755e16-05fa-440c-8c9a-f73eefae355f"/>
  </w:docVars>
  <w:rsids>
    <w:rsidRoot w:val="00805F88"/>
    <w:rsid w:val="00004F46"/>
    <w:rsid w:val="00094D2D"/>
    <w:rsid w:val="000A14C8"/>
    <w:rsid w:val="000D4C1F"/>
    <w:rsid w:val="00116FAA"/>
    <w:rsid w:val="00183E2E"/>
    <w:rsid w:val="001A0CD0"/>
    <w:rsid w:val="001A2878"/>
    <w:rsid w:val="001A73CA"/>
    <w:rsid w:val="001D2AFA"/>
    <w:rsid w:val="001D70BB"/>
    <w:rsid w:val="001E03F0"/>
    <w:rsid w:val="001E772E"/>
    <w:rsid w:val="00225760"/>
    <w:rsid w:val="00260F8E"/>
    <w:rsid w:val="00287E5A"/>
    <w:rsid w:val="002A1C43"/>
    <w:rsid w:val="003549AF"/>
    <w:rsid w:val="00367C6C"/>
    <w:rsid w:val="00392089"/>
    <w:rsid w:val="003A6E2B"/>
    <w:rsid w:val="003B75B8"/>
    <w:rsid w:val="003D426E"/>
    <w:rsid w:val="003F0FF3"/>
    <w:rsid w:val="00424471"/>
    <w:rsid w:val="0043498D"/>
    <w:rsid w:val="0054211C"/>
    <w:rsid w:val="005B78F3"/>
    <w:rsid w:val="005E51DC"/>
    <w:rsid w:val="00660675"/>
    <w:rsid w:val="00674E91"/>
    <w:rsid w:val="006B5E5E"/>
    <w:rsid w:val="006C3437"/>
    <w:rsid w:val="0071084D"/>
    <w:rsid w:val="0071483A"/>
    <w:rsid w:val="00722BE2"/>
    <w:rsid w:val="0074536C"/>
    <w:rsid w:val="00755487"/>
    <w:rsid w:val="00755C5C"/>
    <w:rsid w:val="00760FD0"/>
    <w:rsid w:val="007B03F5"/>
    <w:rsid w:val="007C022E"/>
    <w:rsid w:val="007E6AC4"/>
    <w:rsid w:val="00800293"/>
    <w:rsid w:val="00805F88"/>
    <w:rsid w:val="008849A3"/>
    <w:rsid w:val="008A1D09"/>
    <w:rsid w:val="008F74C2"/>
    <w:rsid w:val="009240F4"/>
    <w:rsid w:val="009337B1"/>
    <w:rsid w:val="00955E18"/>
    <w:rsid w:val="009A3BB1"/>
    <w:rsid w:val="00A16F9D"/>
    <w:rsid w:val="00A52886"/>
    <w:rsid w:val="00AA4339"/>
    <w:rsid w:val="00AB33C9"/>
    <w:rsid w:val="00AB62C5"/>
    <w:rsid w:val="00BC297C"/>
    <w:rsid w:val="00BD62CB"/>
    <w:rsid w:val="00BE7857"/>
    <w:rsid w:val="00C5762B"/>
    <w:rsid w:val="00C91D64"/>
    <w:rsid w:val="00D529D6"/>
    <w:rsid w:val="00E17E0F"/>
    <w:rsid w:val="00EB6CB2"/>
    <w:rsid w:val="00ED6E50"/>
    <w:rsid w:val="00ED7884"/>
    <w:rsid w:val="00F10075"/>
    <w:rsid w:val="00F11C0E"/>
    <w:rsid w:val="00FE23D4"/>
    <w:rsid w:val="01052451"/>
    <w:rsid w:val="011149CC"/>
    <w:rsid w:val="01E0373D"/>
    <w:rsid w:val="05B95417"/>
    <w:rsid w:val="06DA7491"/>
    <w:rsid w:val="07D65BCB"/>
    <w:rsid w:val="09B41D83"/>
    <w:rsid w:val="0BB81850"/>
    <w:rsid w:val="0CD27A64"/>
    <w:rsid w:val="0DFF8D64"/>
    <w:rsid w:val="0FF600F3"/>
    <w:rsid w:val="115B0AC3"/>
    <w:rsid w:val="14B9167C"/>
    <w:rsid w:val="15E37126"/>
    <w:rsid w:val="1A277D03"/>
    <w:rsid w:val="1B577FFB"/>
    <w:rsid w:val="1E845724"/>
    <w:rsid w:val="1F3CD367"/>
    <w:rsid w:val="1FBB5FB9"/>
    <w:rsid w:val="1FED3530"/>
    <w:rsid w:val="24D12098"/>
    <w:rsid w:val="24EF74F5"/>
    <w:rsid w:val="27750300"/>
    <w:rsid w:val="27E72724"/>
    <w:rsid w:val="28526A11"/>
    <w:rsid w:val="29B6E173"/>
    <w:rsid w:val="29F11140"/>
    <w:rsid w:val="2AEA6C0F"/>
    <w:rsid w:val="2B2E5934"/>
    <w:rsid w:val="2B5A55FB"/>
    <w:rsid w:val="2C536736"/>
    <w:rsid w:val="2D412E34"/>
    <w:rsid w:val="2D9B65E7"/>
    <w:rsid w:val="2DBF552E"/>
    <w:rsid w:val="2F3F67BC"/>
    <w:rsid w:val="2F517772"/>
    <w:rsid w:val="2FCFDDF2"/>
    <w:rsid w:val="2FE4FE2D"/>
    <w:rsid w:val="30FB6133"/>
    <w:rsid w:val="31F438A5"/>
    <w:rsid w:val="32FBD895"/>
    <w:rsid w:val="3330126D"/>
    <w:rsid w:val="35C7D6DC"/>
    <w:rsid w:val="37D8A1AB"/>
    <w:rsid w:val="397B2A2D"/>
    <w:rsid w:val="3AEC7075"/>
    <w:rsid w:val="3D913C2B"/>
    <w:rsid w:val="3DBD89A5"/>
    <w:rsid w:val="3DFF6C91"/>
    <w:rsid w:val="3E6FD061"/>
    <w:rsid w:val="3EFF4DC7"/>
    <w:rsid w:val="3F1D6E66"/>
    <w:rsid w:val="3FFA87E7"/>
    <w:rsid w:val="40502CE1"/>
    <w:rsid w:val="42A80B08"/>
    <w:rsid w:val="42AE77A0"/>
    <w:rsid w:val="43D06809"/>
    <w:rsid w:val="47F85B68"/>
    <w:rsid w:val="47FE782F"/>
    <w:rsid w:val="4A8F0E29"/>
    <w:rsid w:val="4DF95414"/>
    <w:rsid w:val="4DFC0584"/>
    <w:rsid w:val="4FA9DA84"/>
    <w:rsid w:val="507E359B"/>
    <w:rsid w:val="554FBC92"/>
    <w:rsid w:val="559D0969"/>
    <w:rsid w:val="568730B2"/>
    <w:rsid w:val="58B959EF"/>
    <w:rsid w:val="59980C7C"/>
    <w:rsid w:val="5A6025E4"/>
    <w:rsid w:val="5B644E89"/>
    <w:rsid w:val="5C0B68CE"/>
    <w:rsid w:val="5D283143"/>
    <w:rsid w:val="5E03770C"/>
    <w:rsid w:val="5EF21B9D"/>
    <w:rsid w:val="5F1F6032"/>
    <w:rsid w:val="5F1FD246"/>
    <w:rsid w:val="5F3E0658"/>
    <w:rsid w:val="5F6C5747"/>
    <w:rsid w:val="5F9C8B50"/>
    <w:rsid w:val="5FF1DCF6"/>
    <w:rsid w:val="5FFF2C26"/>
    <w:rsid w:val="610B0338"/>
    <w:rsid w:val="632E1A4B"/>
    <w:rsid w:val="63FBBB19"/>
    <w:rsid w:val="6AF24F9B"/>
    <w:rsid w:val="6BD47794"/>
    <w:rsid w:val="6CDFCEB5"/>
    <w:rsid w:val="6D66B0F5"/>
    <w:rsid w:val="6EC246B9"/>
    <w:rsid w:val="6FC8D8AA"/>
    <w:rsid w:val="6FF5B5B7"/>
    <w:rsid w:val="6FFE99AB"/>
    <w:rsid w:val="70206CCC"/>
    <w:rsid w:val="70FF1FB5"/>
    <w:rsid w:val="73FEFD3E"/>
    <w:rsid w:val="74185A9C"/>
    <w:rsid w:val="750B3703"/>
    <w:rsid w:val="757F2477"/>
    <w:rsid w:val="76DB84B9"/>
    <w:rsid w:val="76EF2B13"/>
    <w:rsid w:val="777F3128"/>
    <w:rsid w:val="77FF0DA9"/>
    <w:rsid w:val="797D6044"/>
    <w:rsid w:val="7B9524A2"/>
    <w:rsid w:val="7C57949E"/>
    <w:rsid w:val="7D39BD1D"/>
    <w:rsid w:val="7D7B318F"/>
    <w:rsid w:val="7DFD7ACF"/>
    <w:rsid w:val="7E5FCB98"/>
    <w:rsid w:val="7EDF6428"/>
    <w:rsid w:val="7EFF71D7"/>
    <w:rsid w:val="7F3F5225"/>
    <w:rsid w:val="7F469E26"/>
    <w:rsid w:val="7F8B91EB"/>
    <w:rsid w:val="7FAA19C7"/>
    <w:rsid w:val="7FF4AE93"/>
    <w:rsid w:val="7FF784FA"/>
    <w:rsid w:val="7FFDE481"/>
    <w:rsid w:val="7FFEF60D"/>
    <w:rsid w:val="7FFF4ACA"/>
    <w:rsid w:val="7FFFAE5E"/>
    <w:rsid w:val="963CF05A"/>
    <w:rsid w:val="9E1F861F"/>
    <w:rsid w:val="ABDE1B7A"/>
    <w:rsid w:val="ADDFC226"/>
    <w:rsid w:val="AFEF9E25"/>
    <w:rsid w:val="B2FF46FE"/>
    <w:rsid w:val="B7FB4541"/>
    <w:rsid w:val="B9EEC1B8"/>
    <w:rsid w:val="BB6E2C3C"/>
    <w:rsid w:val="BCF78519"/>
    <w:rsid w:val="CFDD8FD9"/>
    <w:rsid w:val="D2CE491F"/>
    <w:rsid w:val="D62F52E0"/>
    <w:rsid w:val="D75E1EE6"/>
    <w:rsid w:val="D7FE6D14"/>
    <w:rsid w:val="D94E0695"/>
    <w:rsid w:val="DF7F20F7"/>
    <w:rsid w:val="DFDFD8D8"/>
    <w:rsid w:val="DFE7BF2C"/>
    <w:rsid w:val="DFFF8DC5"/>
    <w:rsid w:val="E3F9FB64"/>
    <w:rsid w:val="ED1FA411"/>
    <w:rsid w:val="EEF1A889"/>
    <w:rsid w:val="EEFF3D1D"/>
    <w:rsid w:val="EFB73142"/>
    <w:rsid w:val="EFBF8FA8"/>
    <w:rsid w:val="F5BB4E17"/>
    <w:rsid w:val="F67FC358"/>
    <w:rsid w:val="F6F6BAF1"/>
    <w:rsid w:val="F7E44B56"/>
    <w:rsid w:val="F8FBAE44"/>
    <w:rsid w:val="F9076334"/>
    <w:rsid w:val="F9A5AF28"/>
    <w:rsid w:val="FBE75850"/>
    <w:rsid w:val="FD7ABE8E"/>
    <w:rsid w:val="FDFFBBA7"/>
    <w:rsid w:val="FEE68541"/>
    <w:rsid w:val="FEEB5C05"/>
    <w:rsid w:val="FEEFB5F2"/>
    <w:rsid w:val="FEF75DF4"/>
    <w:rsid w:val="FEFBA6FC"/>
    <w:rsid w:val="FEFF216F"/>
    <w:rsid w:val="FF4FCBE5"/>
    <w:rsid w:val="FFBA672C"/>
    <w:rsid w:val="FFECC282"/>
    <w:rsid w:val="FFF7680A"/>
    <w:rsid w:val="FFFACDF9"/>
    <w:rsid w:val="FFFD4883"/>
    <w:rsid w:val="FFFF9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7">
    <w:name w:val="Body Text"/>
    <w:basedOn w:val="1"/>
    <w:next w:val="1"/>
    <w:qFormat/>
    <w:uiPriority w:val="0"/>
    <w:pPr>
      <w:spacing w:beforeAutospacing="1"/>
    </w:pPr>
  </w:style>
  <w:style w:type="paragraph" w:styleId="8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38"/>
    <w:unhideWhenUsed/>
    <w:qFormat/>
    <w:uiPriority w:val="99"/>
    <w:pPr>
      <w:tabs>
        <w:tab w:val="left" w:pos="624"/>
      </w:tabs>
      <w:snapToGrid w:val="0"/>
      <w:spacing w:line="460" w:lineRule="atLeast"/>
    </w:pPr>
    <w:rPr>
      <w:rFonts w:ascii="宋体" w:hAnsi="华文仿宋"/>
      <w:snapToGrid w:val="0"/>
      <w:spacing w:val="-6"/>
      <w:kern w:val="0"/>
      <w:szCs w:val="20"/>
    </w:rPr>
  </w:style>
  <w:style w:type="paragraph" w:styleId="10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TML Preformatted"/>
    <w:basedOn w:val="1"/>
    <w:link w:val="3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8"/>
    <w:next w:val="1"/>
    <w:qFormat/>
    <w:uiPriority w:val="0"/>
    <w:pPr>
      <w:ind w:left="200" w:firstLine="20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customStyle="1" w:styleId="24">
    <w:name w:val="标题 2 Char"/>
    <w:basedOn w:val="20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标题 3 Char"/>
    <w:basedOn w:val="2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6">
    <w:name w:val="标题 4 Char"/>
    <w:basedOn w:val="20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7">
    <w:name w:val="批注框文本 Char"/>
    <w:basedOn w:val="20"/>
    <w:link w:val="11"/>
    <w:semiHidden/>
    <w:qFormat/>
    <w:uiPriority w:val="99"/>
    <w:rPr>
      <w:sz w:val="18"/>
      <w:szCs w:val="18"/>
    </w:rPr>
  </w:style>
  <w:style w:type="paragraph" w:customStyle="1" w:styleId="28">
    <w:name w:val="BodyText1I2"/>
    <w:basedOn w:val="29"/>
    <w:qFormat/>
    <w:uiPriority w:val="0"/>
    <w:pPr>
      <w:ind w:firstLine="420" w:firstLineChars="200"/>
    </w:pPr>
  </w:style>
  <w:style w:type="paragraph" w:customStyle="1" w:styleId="29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3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size"/>
    <w:basedOn w:val="20"/>
    <w:qFormat/>
    <w:uiPriority w:val="0"/>
  </w:style>
  <w:style w:type="paragraph" w:customStyle="1" w:styleId="32">
    <w:name w:val="Other|1"/>
    <w:basedOn w:val="1"/>
    <w:qFormat/>
    <w:uiPriority w:val="0"/>
    <w:pPr>
      <w:spacing w:line="244" w:lineRule="exact"/>
      <w:ind w:firstLine="20"/>
    </w:pPr>
    <w:rPr>
      <w:rFonts w:ascii="宋体" w:hAnsi="宋体" w:cs="宋体"/>
      <w:sz w:val="20"/>
      <w:szCs w:val="20"/>
      <w:lang w:val="zh-CN" w:bidi="zh-CN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日期 Char"/>
    <w:basedOn w:val="20"/>
    <w:link w:val="10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5">
    <w:name w:val="页脚 Char"/>
    <w:basedOn w:val="20"/>
    <w:link w:val="12"/>
    <w:qFormat/>
    <w:uiPriority w:val="99"/>
    <w:rPr>
      <w:rFonts w:ascii="Calibri" w:hAnsi="Calibri"/>
      <w:kern w:val="2"/>
      <w:sz w:val="18"/>
      <w:szCs w:val="22"/>
    </w:rPr>
  </w:style>
  <w:style w:type="paragraph" w:customStyle="1" w:styleId="36">
    <w:name w:val="Body text|1"/>
    <w:basedOn w:val="1"/>
    <w:qFormat/>
    <w:uiPriority w:val="0"/>
    <w:pPr>
      <w:spacing w:line="468" w:lineRule="auto"/>
      <w:ind w:firstLine="400"/>
      <w:jc w:val="left"/>
    </w:pPr>
    <w:rPr>
      <w:rFonts w:ascii="宋体" w:hAnsi="宋体" w:cs="宋体"/>
      <w:color w:val="343434"/>
      <w:kern w:val="0"/>
      <w:sz w:val="28"/>
      <w:szCs w:val="28"/>
      <w:lang w:val="zh-TW" w:eastAsia="zh-TW" w:bidi="zh-TW"/>
    </w:rPr>
  </w:style>
  <w:style w:type="paragraph" w:customStyle="1" w:styleId="3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等线" w:eastAsia="等线" w:cs="等线"/>
      <w:color w:val="000000"/>
      <w:kern w:val="0"/>
      <w:sz w:val="24"/>
      <w:szCs w:val="24"/>
    </w:rPr>
  </w:style>
  <w:style w:type="character" w:customStyle="1" w:styleId="38">
    <w:name w:val="纯文本 Char"/>
    <w:basedOn w:val="20"/>
    <w:link w:val="9"/>
    <w:qFormat/>
    <w:uiPriority w:val="99"/>
    <w:rPr>
      <w:rFonts w:ascii="宋体" w:hAnsi="华文仿宋"/>
      <w:snapToGrid w:val="0"/>
      <w:spacing w:val="-6"/>
      <w:sz w:val="21"/>
    </w:rPr>
  </w:style>
  <w:style w:type="character" w:customStyle="1" w:styleId="39">
    <w:name w:val="HTML 预设格式 Char"/>
    <w:basedOn w:val="20"/>
    <w:link w:val="14"/>
    <w:qFormat/>
    <w:uiPriority w:val="0"/>
    <w:rPr>
      <w:rFonts w:ascii="宋体" w:hAnsi="宋体" w:cs="宋体"/>
      <w:sz w:val="24"/>
      <w:szCs w:val="22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350</Characters>
  <Lines>74</Lines>
  <Paragraphs>20</Paragraphs>
  <TotalTime>0</TotalTime>
  <ScaleCrop>false</ScaleCrop>
  <LinksUpToDate>false</LinksUpToDate>
  <CharactersWithSpaces>352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2023-09-18T19:35:00Z</dcterms:created>
  <dc:creator>zhangfawangHN20150130</dc:creator>
  <cp:lastModifiedBy>alanda</cp:lastModifiedBy>
  <cp:lastPrinted>2025-05-12T14:21:00Z</cp:lastPrinted>
  <dcterms:modified xsi:type="dcterms:W3CDTF">2025-05-12T09:34:25Z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798A4B8A7A9A4EB5981A2D602D6C5B93_13</vt:lpwstr>
  </property>
  <property fmtid="{D5CDD505-2E9C-101B-9397-08002B2CF9AE}" pid="4" name="KSOTemplateDocerSaveRecord">
    <vt:lpwstr>eyJoZGlkIjoiNjI0MTFmNTVhOWM4Mjk3MDIyNTgxOGE2YzNmNmUwMzAiLCJ1c2VySWQiOiIzOTgzMjgwODYifQ==</vt:lpwstr>
  </property>
</Properties>
</file>