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新化县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住房保障</w:t>
      </w:r>
      <w:r>
        <w:rPr>
          <w:rFonts w:hint="eastAsia" w:ascii="方正小标宋简体" w:eastAsia="方正小标宋简体"/>
          <w:sz w:val="44"/>
          <w:szCs w:val="44"/>
        </w:rPr>
        <w:t>服务中心公开选调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工作人员报名登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记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4"/>
        <w:gridCol w:w="1260"/>
        <w:gridCol w:w="1080"/>
        <w:gridCol w:w="1440"/>
        <w:gridCol w:w="1440"/>
        <w:gridCol w:w="900"/>
        <w:gridCol w:w="36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w w:val="8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w w:val="80"/>
                <w:sz w:val="28"/>
                <w:szCs w:val="28"/>
              </w:rPr>
              <w:t>1寸近期</w:t>
            </w:r>
          </w:p>
          <w:p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w w:val="8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w w:val="80"/>
                <w:sz w:val="28"/>
                <w:szCs w:val="28"/>
              </w:rPr>
              <w:t>免冠彩色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w w:val="80"/>
                <w:sz w:val="28"/>
                <w:szCs w:val="28"/>
              </w:rPr>
              <w:t>相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88" w:type="dxa"/>
            <w:gridSpan w:val="2"/>
            <w:vAlign w:val="center"/>
          </w:tcPr>
          <w:p>
            <w:pPr>
              <w:spacing w:beforeLines="20" w:afterLines="20"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党</w:t>
            </w:r>
          </w:p>
          <w:p>
            <w:pPr>
              <w:spacing w:beforeLines="20" w:afterLines="20"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260" w:type="dxa"/>
            <w:vAlign w:val="center"/>
          </w:tcPr>
          <w:p>
            <w:pPr>
              <w:spacing w:beforeLines="20" w:afterLines="20"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0" w:afterLines="20"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</w:t>
            </w:r>
          </w:p>
          <w:p>
            <w:pPr>
              <w:spacing w:beforeLines="20" w:afterLines="20"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作时间</w:t>
            </w:r>
          </w:p>
        </w:tc>
        <w:tc>
          <w:tcPr>
            <w:tcW w:w="1440" w:type="dxa"/>
            <w:vAlign w:val="center"/>
          </w:tcPr>
          <w:p>
            <w:pPr>
              <w:spacing w:beforeLines="20" w:afterLines="20"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afterLines="20" w:line="28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Lines="20" w:afterLines="20"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beforeLines="20" w:afterLines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gridSpan w:val="2"/>
            <w:vAlign w:val="center"/>
          </w:tcPr>
          <w:p>
            <w:pPr>
              <w:spacing w:beforeLines="20" w:afterLines="20" w:line="28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</w:t>
            </w:r>
          </w:p>
          <w:p>
            <w:pPr>
              <w:spacing w:beforeLines="20" w:afterLines="20" w:line="28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术职务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beforeLines="20" w:afterLines="20" w:line="28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afterLines="20" w:line="28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beforeLines="20" w:afterLines="20" w:line="28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beforeLines="20" w:afterLines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beforeLines="20" w:afterLines="20" w:line="2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beforeLines="20" w:afterLines="20" w:line="2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beforeLines="20" w:afterLines="20" w:line="2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afterLines="20"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及职务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年来年度考核结果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6020" w:firstLineChars="2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主管部门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6020" w:firstLineChars="2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6020" w:firstLineChars="2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人社 部门 意见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pacing w:line="40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6020" w:firstLineChars="2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附件2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新化县住房保障服务中心公开选调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工作人员诚信承诺书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，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县(市)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镇(乡)居民，原工作单位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。今报考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公开选调岗位。本人承诺提交的所有报考材料真实有效，符合选调岗位所需的资格条件。如弄虚作假，承诺自动放弃考试或选调资格。如被确定为选调人员，《选调人员名单》公示后不放弃选调资格。选调后严格遵守《方案》的相关规定和单位规章制度。未履行诚信承诺，本人愿承担因此造成的违约责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ordWrap w:val="0"/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</w:t>
      </w:r>
    </w:p>
    <w:p>
      <w:pPr>
        <w:wordWrap/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6075"/>
    <w:rsid w:val="092C1016"/>
    <w:rsid w:val="11C75D80"/>
    <w:rsid w:val="135E5C67"/>
    <w:rsid w:val="23B02B18"/>
    <w:rsid w:val="3EEF863C"/>
    <w:rsid w:val="45991206"/>
    <w:rsid w:val="4AC275AA"/>
    <w:rsid w:val="52AA6800"/>
    <w:rsid w:val="5AD50114"/>
    <w:rsid w:val="64C72768"/>
    <w:rsid w:val="6F330BB1"/>
    <w:rsid w:val="75B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2025-05-08T11:24:00Z</dcterms:created>
  <dc:creator>Jerve</dc:creator>
  <cp:lastModifiedBy>lenovo</cp:lastModifiedBy>
  <cp:lastPrinted>2025-05-08T17:02:00Z</cp:lastPrinted>
  <dcterms:modified xsi:type="dcterms:W3CDTF">2025-05-09T16:03:47Z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692F22D036F245179C151DBE53CCC041_11</vt:lpwstr>
  </property>
  <property fmtid="{D5CDD505-2E9C-101B-9397-08002B2CF9AE}" pid="4" name="KSOTemplateDocerSaveRecord">
    <vt:lpwstr>eyJoZGlkIjoiOTZjZWVlMGFjOTM1ZjliN2EwNGRhMDA3YjkxYmM0ZDUiLCJ1c2VySWQiOiI1NTc3OTcwNDkifQ==</vt:lpwstr>
  </property>
</Properties>
</file>